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43BAB" w:rsidRDefault="00144FEA">
      <w:r>
        <w:rPr>
          <w:noProof/>
          <w:lang w:eastAsia="de-DE"/>
        </w:rPr>
        <mc:AlternateContent>
          <mc:Choice Requires="wps">
            <w:drawing>
              <wp:anchor distT="0" distB="0" distL="114300" distR="114300" simplePos="0" relativeHeight="251665408" behindDoc="0" locked="0" layoutInCell="1" allowOverlap="1">
                <wp:simplePos x="0" y="0"/>
                <wp:positionH relativeFrom="column">
                  <wp:posOffset>2662555</wp:posOffset>
                </wp:positionH>
                <wp:positionV relativeFrom="paragraph">
                  <wp:posOffset>-916940</wp:posOffset>
                </wp:positionV>
                <wp:extent cx="4027805" cy="2293620"/>
                <wp:effectExtent l="0" t="0" r="0" b="0"/>
                <wp:wrapNone/>
                <wp:docPr id="22"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27805" cy="2293620"/>
                        </a:xfrm>
                        <a:prstGeom prst="rect">
                          <a:avLst/>
                        </a:prstGeom>
                        <a:solidFill>
                          <a:schemeClr val="bg1">
                            <a:lumMod val="100000"/>
                            <a:lumOff val="0"/>
                            <a:alpha val="75000"/>
                          </a:scheme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Style w:val="Tabellenraster"/>
                              <w:tblW w:w="5812"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23"/>
                              <w:gridCol w:w="2989"/>
                            </w:tblGrid>
                            <w:tr w:rsidR="00421E07" w:rsidRPr="00136018" w:rsidTr="00C35469">
                              <w:trPr>
                                <w:trHeight w:val="1276"/>
                                <w:hidden/>
                              </w:trPr>
                              <w:tc>
                                <w:tcPr>
                                  <w:tcW w:w="5812" w:type="dxa"/>
                                  <w:gridSpan w:val="2"/>
                                  <w:vAlign w:val="center"/>
                                </w:tcPr>
                                <w:p w:rsidR="008C5C9D" w:rsidRPr="00530795" w:rsidRDefault="00871ABC" w:rsidP="00472942">
                                  <w:pPr>
                                    <w:spacing w:before="120" w:line="264" w:lineRule="auto"/>
                                    <w:rPr>
                                      <w:rFonts w:ascii="Arial" w:hAnsi="Arial" w:cs="Arial"/>
                                      <w:b/>
                                      <w:vanish/>
                                      <w:color w:val="7F7F7F" w:themeColor="text1" w:themeTint="80"/>
                                      <w:sz w:val="28"/>
                                      <w:szCs w:val="28"/>
                                      <w:lang w:val="en-GB"/>
                                    </w:rPr>
                                  </w:pPr>
                                  <w:r w:rsidRPr="00530795">
                                    <w:rPr>
                                      <w:rFonts w:ascii="Arial" w:hAnsi="Arial" w:cs="Arial"/>
                                      <w:b/>
                                      <w:vanish/>
                                      <w:color w:val="7F7F7F" w:themeColor="text1" w:themeTint="80"/>
                                      <w:sz w:val="28"/>
                                      <w:szCs w:val="28"/>
                                      <w:lang w:val="en-GB"/>
                                    </w:rPr>
                                    <w:t xml:space="preserve">Template for the overall </w:t>
                                  </w:r>
                                </w:p>
                                <w:p w:rsidR="00421E07" w:rsidRPr="00871ABC" w:rsidRDefault="00871ABC" w:rsidP="00472942">
                                  <w:pPr>
                                    <w:spacing w:before="120" w:line="264" w:lineRule="auto"/>
                                    <w:rPr>
                                      <w:rFonts w:ascii="Arial" w:hAnsi="Arial" w:cs="Arial"/>
                                      <w:b/>
                                      <w:color w:val="7F7F7F" w:themeColor="text1" w:themeTint="80"/>
                                      <w:sz w:val="28"/>
                                      <w:szCs w:val="28"/>
                                      <w:lang w:val="en-US"/>
                                    </w:rPr>
                                  </w:pPr>
                                  <w:r w:rsidRPr="00530795">
                                    <w:rPr>
                                      <w:rFonts w:ascii="Arial" w:hAnsi="Arial" w:cs="Arial"/>
                                      <w:b/>
                                      <w:vanish/>
                                      <w:color w:val="7F7F7F" w:themeColor="text1" w:themeTint="80"/>
                                      <w:sz w:val="28"/>
                                      <w:szCs w:val="28"/>
                                      <w:lang w:val="en-GB"/>
                                    </w:rPr>
                                    <w:t>survey report</w:t>
                                  </w:r>
                                </w:p>
                              </w:tc>
                            </w:tr>
                            <w:tr w:rsidR="00421E07" w:rsidRPr="00136018" w:rsidTr="00C35469">
                              <w:trPr>
                                <w:trHeight w:val="732"/>
                              </w:trPr>
                              <w:tc>
                                <w:tcPr>
                                  <w:tcW w:w="5812" w:type="dxa"/>
                                  <w:gridSpan w:val="2"/>
                                </w:tcPr>
                                <w:p w:rsidR="00421E07" w:rsidRPr="00AC2C82" w:rsidRDefault="00421E07" w:rsidP="005D7431">
                                  <w:pPr>
                                    <w:spacing w:before="120" w:line="264" w:lineRule="auto"/>
                                    <w:rPr>
                                      <w:rFonts w:ascii="Arial" w:hAnsi="Arial" w:cs="Arial"/>
                                      <w:color w:val="7F7F7F" w:themeColor="text1" w:themeTint="80"/>
                                      <w:sz w:val="16"/>
                                      <w:szCs w:val="16"/>
                                      <w:lang w:val="en-GB"/>
                                    </w:rPr>
                                  </w:pPr>
                                  <w:r w:rsidRPr="00AC2C82">
                                    <w:rPr>
                                      <w:rFonts w:ascii="Arial" w:hAnsi="Arial" w:cs="Arial"/>
                                      <w:color w:val="7F7F7F" w:themeColor="text1" w:themeTint="80"/>
                                      <w:sz w:val="16"/>
                                      <w:szCs w:val="16"/>
                                      <w:lang w:val="en-GB"/>
                                    </w:rPr>
                                    <w:br/>
                                  </w:r>
                                </w:p>
                              </w:tc>
                            </w:tr>
                            <w:tr w:rsidR="00421E07" w:rsidRPr="007E1703" w:rsidTr="00875646">
                              <w:tc>
                                <w:tcPr>
                                  <w:tcW w:w="2823" w:type="dxa"/>
                                  <w:vAlign w:val="bottom"/>
                                </w:tcPr>
                                <w:p w:rsidR="00421E07" w:rsidRPr="00AC2C82" w:rsidRDefault="00421E07" w:rsidP="00875646">
                                  <w:pPr>
                                    <w:spacing w:before="120" w:line="264" w:lineRule="auto"/>
                                    <w:rPr>
                                      <w:rFonts w:ascii="Arial" w:hAnsi="Arial" w:cs="Arial"/>
                                      <w:color w:val="7F7F7F" w:themeColor="text1" w:themeTint="80"/>
                                      <w:sz w:val="16"/>
                                      <w:szCs w:val="16"/>
                                      <w:lang w:val="en-GB"/>
                                    </w:rPr>
                                  </w:pPr>
                                </w:p>
                              </w:tc>
                              <w:tc>
                                <w:tcPr>
                                  <w:tcW w:w="2989" w:type="dxa"/>
                                  <w:vMerge w:val="restart"/>
                                  <w:vAlign w:val="bottom"/>
                                </w:tcPr>
                                <w:p w:rsidR="00421E07" w:rsidRPr="00AC2C82" w:rsidRDefault="00421E07" w:rsidP="00875646">
                                  <w:pPr>
                                    <w:spacing w:before="120" w:line="264" w:lineRule="auto"/>
                                    <w:jc w:val="right"/>
                                    <w:rPr>
                                      <w:rFonts w:ascii="Arial" w:hAnsi="Arial" w:cs="Arial"/>
                                      <w:color w:val="7F7F7F" w:themeColor="text1" w:themeTint="80"/>
                                      <w:sz w:val="16"/>
                                      <w:szCs w:val="16"/>
                                      <w:lang w:val="en-GB"/>
                                    </w:rPr>
                                  </w:pPr>
                                  <w:r>
                                    <w:rPr>
                                      <w:rFonts w:ascii="Arial" w:hAnsi="Arial" w:cs="Arial"/>
                                      <w:noProof/>
                                      <w:color w:val="7F7F7F" w:themeColor="text1" w:themeTint="80"/>
                                      <w:sz w:val="16"/>
                                      <w:szCs w:val="16"/>
                                      <w:lang w:eastAsia="de-DE"/>
                                    </w:rPr>
                                    <w:drawing>
                                      <wp:inline distT="0" distB="0" distL="0" distR="0">
                                        <wp:extent cx="1553645" cy="573206"/>
                                        <wp:effectExtent l="19050" t="0" r="8455" b="0"/>
                                        <wp:docPr id="20" name="Grafik 19" descr="HCEU_logo_blueontran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CEU_logo_blueontrans.png"/>
                                                <pic:cNvPicPr/>
                                              </pic:nvPicPr>
                                              <pic:blipFill>
                                                <a:blip r:embed="rId8"/>
                                                <a:stretch>
                                                  <a:fillRect/>
                                                </a:stretch>
                                              </pic:blipFill>
                                              <pic:spPr>
                                                <a:xfrm>
                                                  <a:off x="0" y="0"/>
                                                  <a:ext cx="1558371" cy="574950"/>
                                                </a:xfrm>
                                                <a:prstGeom prst="rect">
                                                  <a:avLst/>
                                                </a:prstGeom>
                                              </pic:spPr>
                                            </pic:pic>
                                          </a:graphicData>
                                        </a:graphic>
                                      </wp:inline>
                                    </w:drawing>
                                  </w:r>
                                </w:p>
                              </w:tc>
                            </w:tr>
                            <w:tr w:rsidR="00421E07" w:rsidRPr="008D2F6A" w:rsidTr="00C35469">
                              <w:tc>
                                <w:tcPr>
                                  <w:tcW w:w="2823" w:type="dxa"/>
                                  <w:vAlign w:val="bottom"/>
                                </w:tcPr>
                                <w:p w:rsidR="00421E07" w:rsidRPr="00AC2C82" w:rsidRDefault="00421E07" w:rsidP="00875646">
                                  <w:pPr>
                                    <w:spacing w:before="120" w:line="264" w:lineRule="auto"/>
                                    <w:rPr>
                                      <w:rFonts w:ascii="Arial" w:hAnsi="Arial" w:cs="Arial"/>
                                      <w:color w:val="7F7F7F" w:themeColor="text1" w:themeTint="80"/>
                                      <w:sz w:val="16"/>
                                      <w:szCs w:val="16"/>
                                      <w:lang w:val="en-GB"/>
                                    </w:rPr>
                                  </w:pPr>
                                </w:p>
                              </w:tc>
                              <w:tc>
                                <w:tcPr>
                                  <w:tcW w:w="2989" w:type="dxa"/>
                                  <w:vMerge/>
                                </w:tcPr>
                                <w:p w:rsidR="00421E07" w:rsidRPr="00AC2C82" w:rsidRDefault="00421E07" w:rsidP="00875646">
                                  <w:pPr>
                                    <w:spacing w:before="120" w:line="264" w:lineRule="auto"/>
                                    <w:jc w:val="right"/>
                                    <w:rPr>
                                      <w:rFonts w:ascii="Arial" w:hAnsi="Arial" w:cs="Arial"/>
                                      <w:color w:val="7F7F7F" w:themeColor="text1" w:themeTint="80"/>
                                      <w:sz w:val="16"/>
                                      <w:szCs w:val="16"/>
                                      <w:lang w:val="en-GB"/>
                                    </w:rPr>
                                  </w:pPr>
                                </w:p>
                              </w:tc>
                            </w:tr>
                          </w:tbl>
                          <w:p w:rsidR="00421E07" w:rsidRPr="009D7FB2" w:rsidRDefault="00421E07">
                            <w:pPr>
                              <w:rPr>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 o:spid="_x0000_s1026" style="position:absolute;margin-left:209.65pt;margin-top:-72.2pt;width:317.15pt;height:180.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" fillcolor="white [3212]" stroked="f">
                <v:fill opacity="49087f"/>
                <v:textbox>
                  <w:txbxContent>
                    <w:tbl>
                      <w:tblPr>
                        <w:tblStyle w:val="Tabellenraster"/>
                        <w:tblW w:w="5812"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23"/>
                        <w:gridCol w:w="2989"/>
                      </w:tblGrid>
                      <w:tr w:rsidR="00421E07" w:rsidRPr="00136018" w:rsidTr="00C35469">
                        <w:trPr>
                          <w:trHeight w:val="1276"/>
                          <w:hidden/>
                        </w:trPr>
                        <w:tc>
                          <w:tcPr>
                            <w:tcW w:w="5812" w:type="dxa"/>
                            <w:gridSpan w:val="2"/>
                            <w:vAlign w:val="center"/>
                          </w:tcPr>
                          <w:p w:rsidR="008C5C9D" w:rsidRPr="00530795" w:rsidRDefault="00871ABC" w:rsidP="00472942">
                            <w:pPr>
                              <w:spacing w:before="120" w:line="264" w:lineRule="auto"/>
                              <w:rPr>
                                <w:rFonts w:ascii="Arial" w:hAnsi="Arial" w:cs="Arial"/>
                                <w:b/>
                                <w:vanish/>
                                <w:color w:val="7F7F7F" w:themeColor="text1" w:themeTint="80"/>
                                <w:sz w:val="28"/>
                                <w:szCs w:val="28"/>
                                <w:lang w:val="en-GB"/>
                              </w:rPr>
                            </w:pPr>
                            <w:r w:rsidRPr="00530795">
                              <w:rPr>
                                <w:rFonts w:ascii="Arial" w:hAnsi="Arial" w:cs="Arial"/>
                                <w:b/>
                                <w:vanish/>
                                <w:color w:val="7F7F7F" w:themeColor="text1" w:themeTint="80"/>
                                <w:sz w:val="28"/>
                                <w:szCs w:val="28"/>
                                <w:lang w:val="en-GB"/>
                              </w:rPr>
                              <w:t xml:space="preserve">Template for the overall </w:t>
                            </w:r>
                          </w:p>
                          <w:p w:rsidR="00421E07" w:rsidRPr="00871ABC" w:rsidRDefault="00871ABC" w:rsidP="00472942">
                            <w:pPr>
                              <w:spacing w:before="120" w:line="264" w:lineRule="auto"/>
                              <w:rPr>
                                <w:rFonts w:ascii="Arial" w:hAnsi="Arial" w:cs="Arial"/>
                                <w:b/>
                                <w:color w:val="7F7F7F" w:themeColor="text1" w:themeTint="80"/>
                                <w:sz w:val="28"/>
                                <w:szCs w:val="28"/>
                                <w:lang w:val="en-US"/>
                              </w:rPr>
                            </w:pPr>
                            <w:r w:rsidRPr="00530795">
                              <w:rPr>
                                <w:rFonts w:ascii="Arial" w:hAnsi="Arial" w:cs="Arial"/>
                                <w:b/>
                                <w:vanish/>
                                <w:color w:val="7F7F7F" w:themeColor="text1" w:themeTint="80"/>
                                <w:sz w:val="28"/>
                                <w:szCs w:val="28"/>
                                <w:lang w:val="en-GB"/>
                              </w:rPr>
                              <w:t>survey report</w:t>
                            </w:r>
                          </w:p>
                        </w:tc>
                      </w:tr>
                      <w:tr w:rsidR="00421E07" w:rsidRPr="00136018" w:rsidTr="00C35469">
                        <w:trPr>
                          <w:trHeight w:val="732"/>
                        </w:trPr>
                        <w:tc>
                          <w:tcPr>
                            <w:tcW w:w="5812" w:type="dxa"/>
                            <w:gridSpan w:val="2"/>
                          </w:tcPr>
                          <w:p w:rsidR="00421E07" w:rsidRPr="00AC2C82" w:rsidRDefault="00421E07" w:rsidP="005D7431">
                            <w:pPr>
                              <w:spacing w:before="120" w:line="264" w:lineRule="auto"/>
                              <w:rPr>
                                <w:rFonts w:ascii="Arial" w:hAnsi="Arial" w:cs="Arial"/>
                                <w:color w:val="7F7F7F" w:themeColor="text1" w:themeTint="80"/>
                                <w:sz w:val="16"/>
                                <w:szCs w:val="16"/>
                                <w:lang w:val="en-GB"/>
                              </w:rPr>
                            </w:pPr>
                            <w:r w:rsidRPr="00AC2C82">
                              <w:rPr>
                                <w:rFonts w:ascii="Arial" w:hAnsi="Arial" w:cs="Arial"/>
                                <w:color w:val="7F7F7F" w:themeColor="text1" w:themeTint="80"/>
                                <w:sz w:val="16"/>
                                <w:szCs w:val="16"/>
                                <w:lang w:val="en-GB"/>
                              </w:rPr>
                              <w:br/>
                            </w:r>
                          </w:p>
                        </w:tc>
                      </w:tr>
                      <w:tr w:rsidR="00421E07" w:rsidRPr="007E1703" w:rsidTr="00875646">
                        <w:tc>
                          <w:tcPr>
                            <w:tcW w:w="2823" w:type="dxa"/>
                            <w:vAlign w:val="bottom"/>
                          </w:tcPr>
                          <w:p w:rsidR="00421E07" w:rsidRPr="00AC2C82" w:rsidRDefault="00421E07" w:rsidP="00875646">
                            <w:pPr>
                              <w:spacing w:before="120" w:line="264" w:lineRule="auto"/>
                              <w:rPr>
                                <w:rFonts w:ascii="Arial" w:hAnsi="Arial" w:cs="Arial"/>
                                <w:color w:val="7F7F7F" w:themeColor="text1" w:themeTint="80"/>
                                <w:sz w:val="16"/>
                                <w:szCs w:val="16"/>
                                <w:lang w:val="en-GB"/>
                              </w:rPr>
                            </w:pPr>
                          </w:p>
                        </w:tc>
                        <w:tc>
                          <w:tcPr>
                            <w:tcW w:w="2989" w:type="dxa"/>
                            <w:vMerge w:val="restart"/>
                            <w:vAlign w:val="bottom"/>
                          </w:tcPr>
                          <w:p w:rsidR="00421E07" w:rsidRPr="00AC2C82" w:rsidRDefault="00421E07" w:rsidP="00875646">
                            <w:pPr>
                              <w:spacing w:before="120" w:line="264" w:lineRule="auto"/>
                              <w:jc w:val="right"/>
                              <w:rPr>
                                <w:rFonts w:ascii="Arial" w:hAnsi="Arial" w:cs="Arial"/>
                                <w:color w:val="7F7F7F" w:themeColor="text1" w:themeTint="80"/>
                                <w:sz w:val="16"/>
                                <w:szCs w:val="16"/>
                                <w:lang w:val="en-GB"/>
                              </w:rPr>
                            </w:pPr>
                            <w:r>
                              <w:rPr>
                                <w:rFonts w:ascii="Arial" w:hAnsi="Arial" w:cs="Arial"/>
                                <w:noProof/>
                                <w:color w:val="7F7F7F" w:themeColor="text1" w:themeTint="80"/>
                                <w:sz w:val="16"/>
                                <w:szCs w:val="16"/>
                                <w:lang w:eastAsia="de-DE"/>
                              </w:rPr>
                              <w:drawing>
                                <wp:inline distT="0" distB="0" distL="0" distR="0">
                                  <wp:extent cx="1553645" cy="573206"/>
                                  <wp:effectExtent l="19050" t="0" r="8455" b="0"/>
                                  <wp:docPr id="20" name="Grafik 19" descr="HCEU_logo_blueontran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CEU_logo_blueontrans.png"/>
                                          <pic:cNvPicPr/>
                                        </pic:nvPicPr>
                                        <pic:blipFill>
                                          <a:blip r:embed="rId8"/>
                                          <a:stretch>
                                            <a:fillRect/>
                                          </a:stretch>
                                        </pic:blipFill>
                                        <pic:spPr>
                                          <a:xfrm>
                                            <a:off x="0" y="0"/>
                                            <a:ext cx="1558371" cy="574950"/>
                                          </a:xfrm>
                                          <a:prstGeom prst="rect">
                                            <a:avLst/>
                                          </a:prstGeom>
                                        </pic:spPr>
                                      </pic:pic>
                                    </a:graphicData>
                                  </a:graphic>
                                </wp:inline>
                              </w:drawing>
                            </w:r>
                          </w:p>
                        </w:tc>
                      </w:tr>
                      <w:tr w:rsidR="00421E07" w:rsidRPr="008D2F6A" w:rsidTr="00C35469">
                        <w:tc>
                          <w:tcPr>
                            <w:tcW w:w="2823" w:type="dxa"/>
                            <w:vAlign w:val="bottom"/>
                          </w:tcPr>
                          <w:p w:rsidR="00421E07" w:rsidRPr="00AC2C82" w:rsidRDefault="00421E07" w:rsidP="00875646">
                            <w:pPr>
                              <w:spacing w:before="120" w:line="264" w:lineRule="auto"/>
                              <w:rPr>
                                <w:rFonts w:ascii="Arial" w:hAnsi="Arial" w:cs="Arial"/>
                                <w:color w:val="7F7F7F" w:themeColor="text1" w:themeTint="80"/>
                                <w:sz w:val="16"/>
                                <w:szCs w:val="16"/>
                                <w:lang w:val="en-GB"/>
                              </w:rPr>
                            </w:pPr>
                          </w:p>
                        </w:tc>
                        <w:tc>
                          <w:tcPr>
                            <w:tcW w:w="2989" w:type="dxa"/>
                            <w:vMerge/>
                          </w:tcPr>
                          <w:p w:rsidR="00421E07" w:rsidRPr="00AC2C82" w:rsidRDefault="00421E07" w:rsidP="00875646">
                            <w:pPr>
                              <w:spacing w:before="120" w:line="264" w:lineRule="auto"/>
                              <w:jc w:val="right"/>
                              <w:rPr>
                                <w:rFonts w:ascii="Arial" w:hAnsi="Arial" w:cs="Arial"/>
                                <w:color w:val="7F7F7F" w:themeColor="text1" w:themeTint="80"/>
                                <w:sz w:val="16"/>
                                <w:szCs w:val="16"/>
                                <w:lang w:val="en-GB"/>
                              </w:rPr>
                            </w:pPr>
                          </w:p>
                        </w:tc>
                      </w:tr>
                    </w:tbl>
                    <w:p w:rsidR="00421E07" w:rsidRPr="009D7FB2" w:rsidRDefault="00421E07">
                      <w:pPr>
                        <w:rPr>
                          <w:lang w:val="en-GB"/>
                        </w:rPr>
                      </w:pPr>
                    </w:p>
                  </w:txbxContent>
                </v:textbox>
              </v:rect>
            </w:pict>
          </mc:Fallback>
        </mc:AlternateContent>
      </w:r>
      <w:r w:rsidR="00343BAB">
        <w:rPr>
          <w:noProof/>
          <w:lang w:eastAsia="de-DE"/>
        </w:rPr>
        <w:drawing>
          <wp:anchor distT="0" distB="0" distL="114300" distR="114300" simplePos="0" relativeHeight="251659264" behindDoc="1" locked="0" layoutInCell="1" allowOverlap="1">
            <wp:simplePos x="0" y="0"/>
            <wp:positionH relativeFrom="column">
              <wp:posOffset>-906871</wp:posOffset>
            </wp:positionH>
            <wp:positionV relativeFrom="paragraph">
              <wp:posOffset>-912858</wp:posOffset>
            </wp:positionV>
            <wp:extent cx="7583533" cy="2286000"/>
            <wp:effectExtent l="19050" t="0" r="0" b="0"/>
            <wp:wrapNone/>
            <wp:docPr id="4" name="Grafik 2" descr="Fotolia_58308531_L_Kurh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tolia_58308531_L_Kurhan.jpg"/>
                    <pic:cNvPicPr/>
                  </pic:nvPicPr>
                  <pic:blipFill>
                    <a:blip r:embed="rId9" cstate="print"/>
                    <a:stretch>
                      <a:fillRect/>
                    </a:stretch>
                  </pic:blipFill>
                  <pic:spPr>
                    <a:xfrm>
                      <a:off x="0" y="0"/>
                      <a:ext cx="7583533" cy="2286000"/>
                    </a:xfrm>
                    <a:prstGeom prst="rect">
                      <a:avLst/>
                    </a:prstGeom>
                  </pic:spPr>
                </pic:pic>
              </a:graphicData>
            </a:graphic>
          </wp:anchor>
        </w:drawing>
      </w:r>
    </w:p>
    <w:p w:rsidR="00343BAB" w:rsidRDefault="00343BAB"/>
    <w:p w:rsidR="00343BAB" w:rsidRDefault="00343BAB"/>
    <w:p w:rsidR="008B351A" w:rsidRDefault="00144FEA">
      <w:r>
        <w:rPr>
          <w:noProof/>
          <w:lang w:eastAsia="de-DE"/>
        </w:rPr>
        <mc:AlternateContent>
          <mc:Choice Requires="wps">
            <w:drawing>
              <wp:anchor distT="0" distB="0" distL="114300" distR="114300" simplePos="0" relativeHeight="251666432" behindDoc="0" locked="0" layoutInCell="1" allowOverlap="1">
                <wp:simplePos x="0" y="0"/>
                <wp:positionH relativeFrom="column">
                  <wp:posOffset>-965200</wp:posOffset>
                </wp:positionH>
                <wp:positionV relativeFrom="paragraph">
                  <wp:posOffset>318770</wp:posOffset>
                </wp:positionV>
                <wp:extent cx="7655560" cy="132715"/>
                <wp:effectExtent l="0" t="0" r="2540" b="635"/>
                <wp:wrapNone/>
                <wp:docPr id="2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55560" cy="132715"/>
                        </a:xfrm>
                        <a:prstGeom prst="rect">
                          <a:avLst/>
                        </a:prstGeom>
                        <a:solidFill>
                          <a:schemeClr val="accent1">
                            <a:lumMod val="100000"/>
                            <a:lumOff val="0"/>
                            <a:alpha val="75000"/>
                          </a:scheme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702728" id="Rectangle 3" o:spid="_x0000_s1026" style="position:absolute;margin-left:-76pt;margin-top:25.1pt;width:602.8pt;height:10.4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" fillcolor="#4f81bd [3204]" stroked="f">
                <v:fill opacity="49087f"/>
              </v:rect>
            </w:pict>
          </mc:Fallback>
        </mc:AlternateContent>
      </w:r>
    </w:p>
    <w:p w:rsidR="00871ABC" w:rsidRDefault="00144FEA">
      <w:r>
        <w:rPr>
          <w:noProof/>
          <w:lang w:eastAsia="de-DE"/>
        </w:rPr>
        <mc:AlternateContent>
          <mc:Choice Requires="wpg">
            <w:drawing>
              <wp:anchor distT="0" distB="0" distL="114300" distR="114300" simplePos="0" relativeHeight="251664384" behindDoc="0" locked="0" layoutInCell="1" allowOverlap="1">
                <wp:simplePos x="0" y="0"/>
                <wp:positionH relativeFrom="column">
                  <wp:posOffset>-970915</wp:posOffset>
                </wp:positionH>
                <wp:positionV relativeFrom="paragraph">
                  <wp:posOffset>153670</wp:posOffset>
                </wp:positionV>
                <wp:extent cx="7622540" cy="49530"/>
                <wp:effectExtent l="0" t="0" r="35560" b="26670"/>
                <wp:wrapNone/>
                <wp:docPr id="15"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2540" cy="49530"/>
                          <a:chOff x="-112" y="3624"/>
                          <a:chExt cx="12004" cy="78"/>
                        </a:xfrm>
                      </wpg:grpSpPr>
                      <wps:wsp>
                        <wps:cNvPr id="16" name="AutoShape 4"/>
                        <wps:cNvCnPr>
                          <a:cxnSpLocks noChangeShapeType="1"/>
                        </wps:cNvCnPr>
                        <wps:spPr bwMode="auto">
                          <a:xfrm>
                            <a:off x="-99" y="3624"/>
                            <a:ext cx="11991" cy="0"/>
                          </a:xfrm>
                          <a:prstGeom prst="straightConnector1">
                            <a:avLst/>
                          </a:prstGeom>
                          <a:noFill/>
                          <a:ln w="3175">
                            <a:solidFill>
                              <a:schemeClr val="accent1">
                                <a:lumMod val="100000"/>
                                <a:lumOff val="0"/>
                              </a:schemeClr>
                            </a:solidFill>
                            <a:round/>
                            <a:headEnd/>
                            <a:tailEnd/>
                          </a:ln>
                          <a:extLst>
                            <a:ext uri="{909E8E84-426E-40DD-AFC4-6F175D3DCCD1}">
                              <a14:hiddenFill xmlns:a14="http://schemas.microsoft.com/office/drawing/2010/main">
                                <a:noFill/>
                              </a14:hiddenFill>
                            </a:ext>
                          </a:extLst>
                        </wps:spPr>
                        <wps:bodyPr/>
                      </wps:wsp>
                      <wps:wsp>
                        <wps:cNvPr id="17" name="AutoShape 5"/>
                        <wps:cNvCnPr>
                          <a:cxnSpLocks noChangeShapeType="1"/>
                        </wps:cNvCnPr>
                        <wps:spPr bwMode="auto">
                          <a:xfrm>
                            <a:off x="-100" y="3665"/>
                            <a:ext cx="11992" cy="0"/>
                          </a:xfrm>
                          <a:prstGeom prst="straightConnector1">
                            <a:avLst/>
                          </a:prstGeom>
                          <a:noFill/>
                          <a:ln w="3175">
                            <a:solidFill>
                              <a:schemeClr val="accent1">
                                <a:lumMod val="100000"/>
                                <a:lumOff val="0"/>
                              </a:schemeClr>
                            </a:solidFill>
                            <a:round/>
                            <a:headEnd/>
                            <a:tailEnd/>
                          </a:ln>
                          <a:extLst>
                            <a:ext uri="{909E8E84-426E-40DD-AFC4-6F175D3DCCD1}">
                              <a14:hiddenFill xmlns:a14="http://schemas.microsoft.com/office/drawing/2010/main">
                                <a:noFill/>
                              </a14:hiddenFill>
                            </a:ext>
                          </a:extLst>
                        </wps:spPr>
                        <wps:bodyPr/>
                      </wps:wsp>
                      <wps:wsp>
                        <wps:cNvPr id="19" name="AutoShape 6"/>
                        <wps:cNvCnPr>
                          <a:cxnSpLocks noChangeShapeType="1"/>
                        </wps:cNvCnPr>
                        <wps:spPr bwMode="auto">
                          <a:xfrm flipV="1">
                            <a:off x="-112" y="3696"/>
                            <a:ext cx="12004" cy="6"/>
                          </a:xfrm>
                          <a:prstGeom prst="straightConnector1">
                            <a:avLst/>
                          </a:prstGeom>
                          <a:noFill/>
                          <a:ln w="3175">
                            <a:solidFill>
                              <a:schemeClr val="accent1">
                                <a:lumMod val="100000"/>
                                <a:lumOff val="0"/>
                              </a:schemeClr>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E3F1652" id="Group 8" o:spid="_x0000_s1026" style="position:absolute;margin-left:-76.45pt;margin-top:12.1pt;width:600.2pt;height:3.9pt;z-index:251664384" coordorigin="-112,3624" coordsize="12004,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">
                <v:shapetype id="_x0000_t32" coordsize="21600,21600" o:spt="32" o:oned="t" path="m,l21600,21600e" filled="f">
                  <v:path arrowok="t" fillok="f" o:connecttype="none"/>
                  <o:lock v:ext="edit" shapetype="t"/>
                </v:shapetype>
                <v:shape id="AutoShape 4" o:spid="_x0000_s1027" type="#_x0000_t32" style="position:absolute;left:-99;top:3624;width:11991;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4ELIcIAAADbAAAADwAAAGRycy9kb3ducmV2LnhtbERPTWvCQBC9C/6HZQRvdaOi2OgqtiiK&#10;ntRCexyzYxKTnQ3ZVdN/3xUK3ubxPme2aEwp7lS73LKCfi8CQZxYnXOq4Ou0fpuAcB5ZY2mZFPyS&#10;g8W83ZphrO2DD3Q/+lSEEHYxKsi8r2IpXZKRQdezFXHgLrY26AOsU6lrfIRwU8pBFI2lwZxDQ4YV&#10;fWaUFMebUbA6v39ci9vPaZfkG/4ejnhfDDZKdTvNcgrCU+Nf4n/3Vof5Y3j+Eg6Q8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j4ELIcIAAADbAAAADwAAAAAAAAAAAAAA&#10;AAChAgAAZHJzL2Rvd25yZXYueG1sUEsFBgAAAAAEAAQA+QAAAJADAAAAAA==&#10;" strokecolor="#4f81bd [3204]" strokeweight=".25pt"/>
                <v:shape id="AutoShape 5" o:spid="_x0000_s1028" type="#_x0000_t32" style="position:absolute;left:-100;top:3665;width:1199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M2uusMAAADbAAAADwAAAGRycy9kb3ducmV2LnhtbERPTWvCQBC9C/0Pywi96UalVtNspJWK&#10;xZ6qgh7H7DRJk50N2VXTf+8WhN7m8T4nWXSmFhdqXWlZwWgYgSDOrC45V7DfrQYzEM4ja6wtk4Jf&#10;crBIH3oJxtpe+YsuW5+LEMIuRgWF900spcsKMuiGtiEO3LdtDfoA21zqFq8h3NRyHEVTabDk0FBg&#10;Q8uCsmp7NgreT/O3n+p83G2ycs2HyRN/VuO1Uo/97vUFhKfO/4vv7g8d5j/D3y/hAJn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DNrrrDAAAA2wAAAA8AAAAAAAAAAAAA&#10;AAAAoQIAAGRycy9kb3ducmV2LnhtbFBLBQYAAAAABAAEAPkAAACRAwAAAAA=&#10;" strokecolor="#4f81bd [3204]" strokeweight=".25pt"/>
                <v:shape id="AutoShape 6" o:spid="_x0000_s1029" type="#_x0000_t32" style="position:absolute;left:-112;top:3696;width:12004;height:6;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eRaBsIAAADbAAAADwAAAGRycy9kb3ducmV2LnhtbERPS2vCQBC+F/wPywheim4sqG10FQkV&#10;PAg+Gu/T7JgEs7Mxu2r8965Q6G0+vufMFq2pxI0aV1pWMBxEIIgzq0vOFaQ/q/4nCOeRNVaWScGD&#10;HCzmnbcZxtreeU+3g89FCGEXo4LC+zqW0mUFGXQDWxMH7mQbgz7AJpe6wXsIN5X8iKKxNFhyaCiw&#10;pqSg7Hy4GgXn5Hv0e7m+u92pmmxW22OZpOlDqV63XU5BeGr9v/jPvdZh/he8fgkHyPkT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1eRaBsIAAADbAAAADwAAAAAAAAAAAAAA&#10;AAChAgAAZHJzL2Rvd25yZXYueG1sUEsFBgAAAAAEAAQA+QAAAJADAAAAAA==&#10;" strokecolor="#4f81bd [3204]" strokeweight=".25pt"/>
              </v:group>
            </w:pict>
          </mc:Fallback>
        </mc:AlternateContent>
      </w:r>
    </w:p>
    <w:p w:rsidR="00871ABC" w:rsidRDefault="00871ABC" w:rsidP="00871ABC"/>
    <w:tbl>
      <w:tblPr>
        <w:tblStyle w:val="Tabellenraster"/>
        <w:tblW w:w="0" w:type="auto"/>
        <w:tblLook w:val="04A0" w:firstRow="1" w:lastRow="0" w:firstColumn="1" w:lastColumn="0" w:noHBand="0" w:noVBand="1"/>
      </w:tblPr>
      <w:tblGrid>
        <w:gridCol w:w="4531"/>
        <w:gridCol w:w="4531"/>
      </w:tblGrid>
      <w:tr w:rsidR="00530795" w:rsidTr="00530795">
        <w:trPr>
          <w:trHeight w:val="425"/>
        </w:trPr>
        <w:tc>
          <w:tcPr>
            <w:tcW w:w="4531" w:type="dxa"/>
          </w:tcPr>
          <w:p w:rsidR="00530795" w:rsidRDefault="00530795" w:rsidP="00871ABC">
            <w:r>
              <w:t>Organisation:</w:t>
            </w:r>
          </w:p>
        </w:tc>
        <w:tc>
          <w:tcPr>
            <w:tcW w:w="4531" w:type="dxa"/>
          </w:tcPr>
          <w:permStart w:id="2024490208" w:edGrp="everyone" w:displacedByCustomXml="next"/>
          <w:sdt>
            <w:sdtPr>
              <w:id w:val="402031087"/>
              <w:placeholder>
                <w:docPart w:val="DefaultPlaceholder_-1854013440"/>
              </w:placeholder>
              <w:text/>
            </w:sdtPr>
            <w:sdtEndPr/>
            <w:sdtContent>
              <w:p w:rsidR="00530795" w:rsidRDefault="00530795" w:rsidP="00871ABC">
                <w:r w:rsidRPr="00530795">
                  <w:t>Organisation:</w:t>
                </w:r>
              </w:p>
            </w:sdtContent>
          </w:sdt>
          <w:permEnd w:id="2024490208" w:displacedByCustomXml="prev"/>
        </w:tc>
      </w:tr>
      <w:tr w:rsidR="00530795" w:rsidTr="00530795">
        <w:trPr>
          <w:trHeight w:val="425"/>
        </w:trPr>
        <w:tc>
          <w:tcPr>
            <w:tcW w:w="4531" w:type="dxa"/>
          </w:tcPr>
          <w:p w:rsidR="00530795" w:rsidRDefault="00530795" w:rsidP="00871ABC">
            <w:r>
              <w:t>Country:</w:t>
            </w:r>
          </w:p>
        </w:tc>
        <w:tc>
          <w:tcPr>
            <w:tcW w:w="4531" w:type="dxa"/>
          </w:tcPr>
          <w:permStart w:id="566171236" w:edGrp="everyone" w:displacedByCustomXml="next"/>
          <w:sdt>
            <w:sdtPr>
              <w:id w:val="1743518828"/>
              <w:placeholder>
                <w:docPart w:val="DefaultPlaceholder_-1854013440"/>
              </w:placeholder>
              <w:text/>
            </w:sdtPr>
            <w:sdtEndPr/>
            <w:sdtContent>
              <w:p w:rsidR="00530795" w:rsidRDefault="00530795" w:rsidP="00871ABC">
                <w:r w:rsidRPr="00530795">
                  <w:t>Country:</w:t>
                </w:r>
              </w:p>
            </w:sdtContent>
          </w:sdt>
          <w:permEnd w:id="566171236" w:displacedByCustomXml="prev"/>
        </w:tc>
      </w:tr>
      <w:tr w:rsidR="00530795" w:rsidTr="00530795">
        <w:trPr>
          <w:trHeight w:val="425"/>
        </w:trPr>
        <w:tc>
          <w:tcPr>
            <w:tcW w:w="4531" w:type="dxa"/>
          </w:tcPr>
          <w:p w:rsidR="00530795" w:rsidRDefault="00530795" w:rsidP="00871ABC">
            <w:r>
              <w:t>Analysed qualification/ certificate:</w:t>
            </w:r>
          </w:p>
        </w:tc>
        <w:tc>
          <w:tcPr>
            <w:tcW w:w="4531" w:type="dxa"/>
          </w:tcPr>
          <w:permStart w:id="1257659332" w:edGrp="everyone" w:displacedByCustomXml="next"/>
          <w:sdt>
            <w:sdtPr>
              <w:id w:val="838045657"/>
              <w:placeholder>
                <w:docPart w:val="DefaultPlaceholder_-1854013440"/>
              </w:placeholder>
              <w:text/>
            </w:sdtPr>
            <w:sdtEndPr/>
            <w:sdtContent>
              <w:p w:rsidR="00530795" w:rsidRDefault="00530795" w:rsidP="00871ABC">
                <w:proofErr w:type="spellStart"/>
                <w:r w:rsidRPr="00530795">
                  <w:t>Analysed</w:t>
                </w:r>
                <w:proofErr w:type="spellEnd"/>
                <w:r w:rsidRPr="00530795">
                  <w:t xml:space="preserve"> </w:t>
                </w:r>
                <w:proofErr w:type="spellStart"/>
                <w:r w:rsidRPr="00530795">
                  <w:t>qualification</w:t>
                </w:r>
                <w:proofErr w:type="spellEnd"/>
                <w:r w:rsidRPr="00530795">
                  <w:t xml:space="preserve">/ </w:t>
                </w:r>
                <w:proofErr w:type="spellStart"/>
                <w:r w:rsidRPr="00530795">
                  <w:t>certificate</w:t>
                </w:r>
                <w:proofErr w:type="spellEnd"/>
                <w:r w:rsidRPr="00530795">
                  <w:t>:</w:t>
                </w:r>
              </w:p>
            </w:sdtContent>
          </w:sdt>
          <w:permEnd w:id="1257659332" w:displacedByCustomXml="prev"/>
        </w:tc>
      </w:tr>
      <w:tr w:rsidR="00530795" w:rsidTr="00530795">
        <w:trPr>
          <w:trHeight w:val="425"/>
        </w:trPr>
        <w:tc>
          <w:tcPr>
            <w:tcW w:w="4531" w:type="dxa"/>
          </w:tcPr>
          <w:p w:rsidR="00530795" w:rsidRDefault="00530795" w:rsidP="00871ABC">
            <w:r>
              <w:t>Date:</w:t>
            </w:r>
          </w:p>
        </w:tc>
        <w:tc>
          <w:tcPr>
            <w:tcW w:w="4531" w:type="dxa"/>
          </w:tcPr>
          <w:permStart w:id="1380654430" w:edGrp="everyone" w:displacedByCustomXml="next"/>
          <w:sdt>
            <w:sdtPr>
              <w:id w:val="-2120127547"/>
              <w:placeholder>
                <w:docPart w:val="DefaultPlaceholder_-1854013440"/>
              </w:placeholder>
              <w:text/>
            </w:sdtPr>
            <w:sdtEndPr/>
            <w:sdtContent>
              <w:p w:rsidR="00530795" w:rsidRDefault="00530795" w:rsidP="00871ABC">
                <w:r w:rsidRPr="00530795">
                  <w:t>Date:</w:t>
                </w:r>
              </w:p>
            </w:sdtContent>
          </w:sdt>
          <w:permEnd w:id="1380654430" w:displacedByCustomXml="prev"/>
        </w:tc>
      </w:tr>
      <w:tr w:rsidR="00530795" w:rsidTr="00530795">
        <w:trPr>
          <w:trHeight w:val="425"/>
        </w:trPr>
        <w:tc>
          <w:tcPr>
            <w:tcW w:w="4531" w:type="dxa"/>
          </w:tcPr>
          <w:p w:rsidR="00530795" w:rsidRDefault="00530795" w:rsidP="00871ABC">
            <w:r>
              <w:t>Contact:</w:t>
            </w:r>
          </w:p>
        </w:tc>
        <w:tc>
          <w:tcPr>
            <w:tcW w:w="4531" w:type="dxa"/>
          </w:tcPr>
          <w:permStart w:id="601035036" w:edGrp="everyone" w:displacedByCustomXml="next"/>
          <w:sdt>
            <w:sdtPr>
              <w:id w:val="1205297758"/>
              <w:placeholder>
                <w:docPart w:val="DefaultPlaceholder_-1854013440"/>
              </w:placeholder>
              <w:text/>
            </w:sdtPr>
            <w:sdtEndPr/>
            <w:sdtContent>
              <w:p w:rsidR="00530795" w:rsidRDefault="00530795" w:rsidP="00871ABC">
                <w:r w:rsidRPr="00530795">
                  <w:t>Contact:</w:t>
                </w:r>
              </w:p>
            </w:sdtContent>
          </w:sdt>
          <w:permEnd w:id="601035036" w:displacedByCustomXml="prev"/>
        </w:tc>
      </w:tr>
    </w:tbl>
    <w:p w:rsidR="00530795" w:rsidRPr="00871ABC" w:rsidRDefault="00530795" w:rsidP="00871ABC"/>
    <w:p w:rsidR="00136018" w:rsidRPr="00136018" w:rsidRDefault="00FC4B1B" w:rsidP="00136018">
      <w:pPr>
        <w:pStyle w:val="berschrift1"/>
        <w:numPr>
          <w:ilvl w:val="0"/>
          <w:numId w:val="9"/>
        </w:numPr>
        <w:rPr>
          <w:lang w:val="en-US"/>
        </w:rPr>
      </w:pPr>
      <w:r w:rsidRPr="00395898">
        <w:rPr>
          <w:lang w:val="en-US"/>
        </w:rPr>
        <w:t>Description of</w:t>
      </w:r>
      <w:r>
        <w:rPr>
          <w:lang w:val="en-US"/>
        </w:rPr>
        <w:t xml:space="preserve"> the organization </w:t>
      </w:r>
    </w:p>
    <w:permStart w:id="795418299" w:edGrp="everyone" w:displacedByCustomXml="next"/>
    <w:sdt>
      <w:sdtPr>
        <w:rPr>
          <w:lang w:val="en-US"/>
        </w:rPr>
        <w:id w:val="-1266217600"/>
        <w:placeholder>
          <w:docPart w:val="DefaultPlaceholder_-1854013440"/>
        </w:placeholder>
        <w:text/>
      </w:sdtPr>
      <w:sdtContent>
        <w:p w:rsidR="00F70333" w:rsidRPr="00FC4B1B" w:rsidRDefault="00136018" w:rsidP="00FC4B1B">
          <w:pPr>
            <w:rPr>
              <w:lang w:val="en-US"/>
            </w:rPr>
          </w:pPr>
          <w:r>
            <w:rPr>
              <w:lang w:val="en-US"/>
            </w:rPr>
            <w:t>B</w:t>
          </w:r>
          <w:r w:rsidRPr="00F70333">
            <w:rPr>
              <w:lang w:val="en-US"/>
            </w:rPr>
            <w:t>riefly describe your company here</w:t>
          </w:r>
          <w:r>
            <w:rPr>
              <w:lang w:val="en-US"/>
            </w:rPr>
            <w:t>.</w:t>
          </w:r>
        </w:p>
      </w:sdtContent>
    </w:sdt>
    <w:permEnd w:id="795418299" w:displacedByCustomXml="prev"/>
    <w:p w:rsidR="00871ABC" w:rsidRPr="00871ABC" w:rsidRDefault="0007260F" w:rsidP="0007260F">
      <w:pPr>
        <w:pStyle w:val="berschrift1"/>
        <w:numPr>
          <w:ilvl w:val="0"/>
          <w:numId w:val="9"/>
        </w:numPr>
        <w:rPr>
          <w:lang w:val="en-US"/>
        </w:rPr>
      </w:pPr>
      <w:r>
        <w:rPr>
          <w:lang w:val="en-US"/>
        </w:rPr>
        <w:t>B</w:t>
      </w:r>
      <w:r w:rsidR="00871ABC" w:rsidRPr="00871ABC">
        <w:rPr>
          <w:lang w:val="en-US"/>
        </w:rPr>
        <w:t>aseline situation</w:t>
      </w:r>
    </w:p>
    <w:permStart w:id="823282019" w:edGrp="everyone" w:displacedByCustomXml="next"/>
    <w:sdt>
      <w:sdtPr>
        <w:rPr>
          <w:lang w:val="en-US"/>
        </w:rPr>
        <w:id w:val="-573963881"/>
        <w:placeholder>
          <w:docPart w:val="B2FFB0E1318042ABB336F5DF4AA97459"/>
        </w:placeholder>
        <w:text/>
      </w:sdtPr>
      <w:sdtContent>
        <w:p w:rsidR="00136018" w:rsidRDefault="00136018" w:rsidP="00136018">
          <w:pPr>
            <w:rPr>
              <w:lang w:val="en-US"/>
            </w:rPr>
          </w:pPr>
          <w:r w:rsidRPr="00985A1F">
            <w:rPr>
              <w:lang w:val="en-US"/>
            </w:rPr>
            <w:t>Describe the initial situation, based on background information and other circumstances.</w:t>
          </w:r>
        </w:p>
      </w:sdtContent>
    </w:sdt>
    <w:permEnd w:id="823282019"/>
    <w:p w:rsidR="006767BA" w:rsidRPr="00FC025C" w:rsidRDefault="00871ABC" w:rsidP="006767BA">
      <w:pPr>
        <w:pStyle w:val="berschrift1"/>
        <w:numPr>
          <w:ilvl w:val="0"/>
          <w:numId w:val="9"/>
        </w:numPr>
        <w:rPr>
          <w:lang w:val="en-US"/>
        </w:rPr>
      </w:pPr>
      <w:r w:rsidRPr="00871ABC">
        <w:rPr>
          <w:lang w:val="en-US"/>
        </w:rPr>
        <w:t>Method and Organization</w:t>
      </w:r>
    </w:p>
    <w:permStart w:id="546534458" w:edGrp="everyone" w:displacedByCustomXml="next"/>
    <w:sdt>
      <w:sdtPr>
        <w:rPr>
          <w:lang w:val="en-US"/>
        </w:rPr>
        <w:id w:val="-1769845412"/>
        <w:placeholder>
          <w:docPart w:val="2EE7018744634E9B8B94E8D97F7B1E64"/>
        </w:placeholder>
        <w:text/>
      </w:sdtPr>
      <w:sdtContent>
        <w:p w:rsidR="00136018" w:rsidRDefault="00136018" w:rsidP="00136018">
          <w:pPr>
            <w:rPr>
              <w:lang w:val="en-US"/>
            </w:rPr>
          </w:pPr>
          <w:r w:rsidRPr="0081422B">
            <w:rPr>
              <w:lang w:val="en-US"/>
            </w:rPr>
            <w:t>Describe the method of recruiting participants</w:t>
          </w:r>
          <w:r>
            <w:rPr>
              <w:lang w:val="en-US"/>
            </w:rPr>
            <w:t>/ experts</w:t>
          </w:r>
          <w:r w:rsidRPr="0081422B">
            <w:rPr>
              <w:lang w:val="en-US"/>
            </w:rPr>
            <w:t xml:space="preserve"> and the </w:t>
          </w:r>
          <w:r>
            <w:rPr>
              <w:lang w:val="en-US"/>
            </w:rPr>
            <w:t>whole procedure of organization</w:t>
          </w:r>
        </w:p>
      </w:sdtContent>
    </w:sdt>
    <w:permEnd w:id="546534458"/>
    <w:p w:rsidR="00FC025C" w:rsidRPr="006767BA" w:rsidRDefault="00FC025C" w:rsidP="006767BA">
      <w:pPr>
        <w:rPr>
          <w:lang w:val="en-US"/>
        </w:rPr>
      </w:pPr>
    </w:p>
    <w:p w:rsidR="00871ABC" w:rsidRDefault="00947F15" w:rsidP="0007260F">
      <w:pPr>
        <w:pStyle w:val="berschrift1"/>
        <w:numPr>
          <w:ilvl w:val="0"/>
          <w:numId w:val="9"/>
        </w:numPr>
        <w:rPr>
          <w:lang w:val="en-US"/>
        </w:rPr>
      </w:pPr>
      <w:r>
        <w:rPr>
          <w:lang w:val="en-US"/>
        </w:rPr>
        <w:t>Implementation</w:t>
      </w:r>
    </w:p>
    <w:permStart w:id="489110969" w:edGrp="everyone" w:displacedByCustomXml="next"/>
    <w:sdt>
      <w:sdtPr>
        <w:rPr>
          <w:lang w:val="en-US"/>
        </w:rPr>
        <w:id w:val="-1444913104"/>
        <w:placeholder>
          <w:docPart w:val="D17239FBF320411D8C058841463D2ABE"/>
        </w:placeholder>
        <w:text/>
      </w:sdtPr>
      <w:sdtContent>
        <w:p w:rsidR="00136018" w:rsidRDefault="00136018" w:rsidP="00136018">
          <w:pPr>
            <w:rPr>
              <w:lang w:val="en-US"/>
            </w:rPr>
          </w:pPr>
          <w:r w:rsidRPr="00530202">
            <w:rPr>
              <w:lang w:val="en-US"/>
            </w:rPr>
            <w:t>Please describe the implementation in detail. Here you can also make comments about the time schedule, cooperation in the team and with the experts.</w:t>
          </w:r>
        </w:p>
      </w:sdtContent>
    </w:sdt>
    <w:permEnd w:id="489110969"/>
    <w:p w:rsidR="00FC025C" w:rsidRPr="00FC025C" w:rsidRDefault="00FC025C" w:rsidP="00FC025C">
      <w:pPr>
        <w:rPr>
          <w:lang w:val="en-US"/>
        </w:rPr>
      </w:pPr>
    </w:p>
    <w:p w:rsidR="00947F15" w:rsidRPr="00947F15" w:rsidRDefault="00FC025C" w:rsidP="00947F15">
      <w:pPr>
        <w:rPr>
          <w:lang w:val="en-US"/>
        </w:rPr>
      </w:pPr>
      <w:r>
        <w:rPr>
          <w:lang w:val="en-US"/>
        </w:rPr>
        <w:br w:type="page"/>
      </w:r>
    </w:p>
    <w:p w:rsidR="00871ABC" w:rsidRDefault="00871ABC" w:rsidP="0007260F">
      <w:pPr>
        <w:pStyle w:val="berschrift1"/>
        <w:numPr>
          <w:ilvl w:val="0"/>
          <w:numId w:val="9"/>
        </w:numPr>
        <w:rPr>
          <w:lang w:val="en-US"/>
        </w:rPr>
      </w:pPr>
      <w:r w:rsidRPr="00871ABC">
        <w:rPr>
          <w:lang w:val="en-US"/>
        </w:rPr>
        <w:lastRenderedPageBreak/>
        <w:t>Challenges during the implementation of the development of an organizational profile</w:t>
      </w:r>
    </w:p>
    <w:permStart w:id="219959431" w:edGrp="everyone" w:displacedByCustomXml="next"/>
    <w:sdt>
      <w:sdtPr>
        <w:rPr>
          <w:lang w:val="en-US"/>
        </w:rPr>
        <w:id w:val="-1039823556"/>
        <w:placeholder>
          <w:docPart w:val="DefaultPlaceholder_-1854013440"/>
        </w:placeholder>
        <w:text/>
      </w:sdtPr>
      <w:sdtContent>
        <w:p w:rsidR="00136018" w:rsidRPr="00530202" w:rsidRDefault="00136018" w:rsidP="00136018">
          <w:pPr>
            <w:rPr>
              <w:lang w:val="en-US"/>
            </w:rPr>
          </w:pPr>
          <w:r w:rsidRPr="00530202">
            <w:rPr>
              <w:lang w:val="en-US"/>
            </w:rPr>
            <w:t>Describe here the challenges in developing the organizational profile. Discuss the positive and negative effects in the entire development process and why you have made certain decisions.</w:t>
          </w:r>
        </w:p>
      </w:sdtContent>
    </w:sdt>
    <w:permEnd w:id="219959431" w:displacedByCustomXml="prev"/>
    <w:p w:rsidR="004F2DDD" w:rsidRPr="00871ABC" w:rsidRDefault="004F2DDD" w:rsidP="00871ABC">
      <w:pPr>
        <w:rPr>
          <w:lang w:val="en-US"/>
        </w:rPr>
      </w:pPr>
    </w:p>
    <w:p w:rsidR="00871ABC" w:rsidRPr="004F2DDD" w:rsidRDefault="004F2DDD" w:rsidP="0007260F">
      <w:pPr>
        <w:pStyle w:val="berschrift1"/>
        <w:numPr>
          <w:ilvl w:val="0"/>
          <w:numId w:val="9"/>
        </w:numPr>
        <w:rPr>
          <w:lang w:val="en-US"/>
        </w:rPr>
      </w:pPr>
      <w:r w:rsidRPr="004F2DDD">
        <w:rPr>
          <w:lang w:val="en-US"/>
        </w:rPr>
        <w:t>O</w:t>
      </w:r>
      <w:r w:rsidR="00871ABC" w:rsidRPr="004F2DDD">
        <w:rPr>
          <w:lang w:val="en-US"/>
        </w:rPr>
        <w:t>utcome</w:t>
      </w:r>
    </w:p>
    <w:permStart w:id="415500111" w:edGrp="everyone" w:displacedByCustomXml="next"/>
    <w:sdt>
      <w:sdtPr>
        <w:rPr>
          <w:lang w:val="en-US"/>
        </w:rPr>
        <w:id w:val="-1386634508"/>
        <w:placeholder>
          <w:docPart w:val="DefaultPlaceholder_-1854013440"/>
        </w:placeholder>
        <w:text/>
      </w:sdtPr>
      <w:sdtContent>
        <w:p w:rsidR="00136018" w:rsidRPr="00D219E5" w:rsidRDefault="00136018" w:rsidP="00136018">
          <w:pPr>
            <w:rPr>
              <w:lang w:val="en-US"/>
            </w:rPr>
          </w:pPr>
          <w:proofErr w:type="gramStart"/>
          <w:r w:rsidRPr="00D219E5">
            <w:rPr>
              <w:lang w:val="en-US"/>
            </w:rPr>
            <w:t>Final outcome</w:t>
          </w:r>
          <w:proofErr w:type="gramEnd"/>
          <w:r w:rsidRPr="00D219E5">
            <w:rPr>
              <w:lang w:val="en-US"/>
            </w:rPr>
            <w:t xml:space="preserve"> and résumé</w:t>
          </w:r>
        </w:p>
      </w:sdtContent>
    </w:sdt>
    <w:permEnd w:id="415500111" w:displacedByCustomXml="prev"/>
    <w:p w:rsidR="0007260F" w:rsidRPr="004F2DDD" w:rsidRDefault="0007260F" w:rsidP="004F2DDD">
      <w:pPr>
        <w:rPr>
          <w:lang w:val="en-US"/>
        </w:rPr>
      </w:pPr>
    </w:p>
    <w:p w:rsidR="004F2DDD" w:rsidRDefault="00FE28CF" w:rsidP="0007260F">
      <w:pPr>
        <w:pStyle w:val="berschrift1"/>
        <w:numPr>
          <w:ilvl w:val="0"/>
          <w:numId w:val="9"/>
        </w:numPr>
        <w:rPr>
          <w:lang w:val="en-US"/>
        </w:rPr>
      </w:pPr>
      <w:r>
        <w:rPr>
          <w:lang w:val="en-US"/>
        </w:rPr>
        <w:t>Compliance with quality criteria</w:t>
      </w:r>
    </w:p>
    <w:permStart w:id="73667454" w:edGrp="everyone" w:displacedByCustomXml="next"/>
    <w:sdt>
      <w:sdtPr>
        <w:rPr>
          <w:lang w:val="en-US"/>
        </w:rPr>
        <w:id w:val="966548015"/>
        <w:placeholder>
          <w:docPart w:val="DefaultPlaceholder_-1854013440"/>
        </w:placeholder>
        <w:text/>
      </w:sdtPr>
      <w:sdtContent>
        <w:p w:rsidR="00136018" w:rsidRPr="00D219E5" w:rsidRDefault="00136018" w:rsidP="00136018">
          <w:pPr>
            <w:rPr>
              <w:lang w:val="en-US"/>
            </w:rPr>
          </w:pPr>
          <w:r w:rsidRPr="00D219E5">
            <w:rPr>
              <w:lang w:val="en-US"/>
            </w:rPr>
            <w:t>Please describe whether you fulfilled the quality criteria and if there are any gaps, where exactly these occurred.</w:t>
          </w:r>
        </w:p>
      </w:sdtContent>
    </w:sdt>
    <w:permEnd w:id="73667454" w:displacedByCustomXml="prev"/>
    <w:p w:rsidR="00FE28CF" w:rsidRPr="00FE28CF" w:rsidRDefault="00FE28CF" w:rsidP="00095DD0">
      <w:pPr>
        <w:rPr>
          <w:lang w:val="en-US"/>
        </w:rPr>
      </w:pPr>
      <w:bookmarkStart w:id="0" w:name="_GoBack"/>
      <w:bookmarkEnd w:id="0"/>
    </w:p>
    <w:sectPr w:rsidR="00FE28CF" w:rsidRPr="00FE28CF" w:rsidSect="00CE02EC">
      <w:headerReference w:type="default" r:id="rId10"/>
      <w:footerReference w:type="default" r:id="rId11"/>
      <w:footerReference w:type="first" r:id="rId12"/>
      <w:pgSz w:w="11906" w:h="16838"/>
      <w:pgMar w:top="1417" w:right="1417" w:bottom="1134"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73D9D" w:rsidRDefault="00373D9D" w:rsidP="00CE02EC">
      <w:pPr>
        <w:spacing w:after="0" w:line="240" w:lineRule="auto"/>
      </w:pPr>
      <w:r>
        <w:separator/>
      </w:r>
    </w:p>
  </w:endnote>
  <w:endnote w:type="continuationSeparator" w:id="0">
    <w:p w:rsidR="00373D9D" w:rsidRDefault="00373D9D" w:rsidP="00CE02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MyriadPro-Regular">
    <w:altName w:val="Calibri"/>
    <w:panose1 w:val="00000000000000000000"/>
    <w:charset w:val="A1"/>
    <w:family w:val="auto"/>
    <w:notTrueType/>
    <w:pitch w:val="default"/>
    <w:sig w:usb0="00000081" w:usb1="00000000" w:usb2="00000000" w:usb3="00000000" w:csb0="00000008"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1E07" w:rsidRDefault="00144FEA">
    <w:pPr>
      <w:pStyle w:val="Fuzeile"/>
    </w:pPr>
    <w:r>
      <w:rPr>
        <w:noProof/>
        <w:lang w:eastAsia="de-DE"/>
      </w:rPr>
      <mc:AlternateContent>
        <mc:Choice Requires="wps">
          <w:drawing>
            <wp:anchor distT="0" distB="0" distL="114300" distR="114300" simplePos="0" relativeHeight="251667456" behindDoc="0" locked="0" layoutInCell="0" allowOverlap="1">
              <wp:simplePos x="0" y="0"/>
              <wp:positionH relativeFrom="margin">
                <wp:align>center</wp:align>
              </wp:positionH>
              <wp:positionV relativeFrom="page">
                <wp:align>bottom</wp:align>
              </wp:positionV>
              <wp:extent cx="5758815" cy="583565"/>
              <wp:effectExtent l="0" t="0" r="0" b="6985"/>
              <wp:wrapNone/>
              <wp:docPr id="11"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58815" cy="583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21E07" w:rsidRPr="009D7FB2" w:rsidRDefault="00421E07">
                          <w:pPr>
                            <w:rPr>
                              <w:rFonts w:ascii="Arial" w:hAnsi="Arial" w:cs="Arial"/>
                              <w:color w:val="BFBFBF" w:themeColor="background1" w:themeShade="BF"/>
                              <w:sz w:val="14"/>
                              <w:szCs w:val="14"/>
                              <w:lang w:val="en-US"/>
                            </w:rPr>
                          </w:pPr>
                          <w:r w:rsidRPr="009D7FB2">
                            <w:rPr>
                              <w:rFonts w:ascii="Arial" w:hAnsi="Arial" w:cs="Arial"/>
                              <w:b/>
                              <w:color w:val="BFBFBF" w:themeColor="background1" w:themeShade="BF"/>
                              <w:sz w:val="16"/>
                              <w:szCs w:val="16"/>
                              <w:lang w:val="en-US"/>
                            </w:rPr>
                            <w:t xml:space="preserve">HCEU </w:t>
                          </w:r>
                          <w:r w:rsidRPr="009D7FB2">
                            <w:rPr>
                              <w:rFonts w:ascii="Arial" w:hAnsi="Arial" w:cs="Arial"/>
                              <w:b/>
                              <w:color w:val="BFBFBF" w:themeColor="background1" w:themeShade="BF"/>
                              <w:sz w:val="16"/>
                              <w:szCs w:val="16"/>
                              <w:lang w:val="en-US"/>
                            </w:rPr>
                            <w:sym w:font="Wingdings 2" w:char="F0AD"/>
                          </w:r>
                          <w:r w:rsidRPr="009D7FB2">
                            <w:rPr>
                              <w:rFonts w:ascii="Arial" w:hAnsi="Arial" w:cs="Arial"/>
                              <w:b/>
                              <w:color w:val="BFBFBF" w:themeColor="background1" w:themeShade="BF"/>
                              <w:sz w:val="16"/>
                              <w:szCs w:val="16"/>
                              <w:lang w:val="en-US"/>
                            </w:rPr>
                            <w:t xml:space="preserve"> HealthCareEurope</w:t>
                          </w:r>
                          <w:r w:rsidRPr="009D7FB2">
                            <w:rPr>
                              <w:rFonts w:ascii="Arial" w:hAnsi="Arial" w:cs="Arial"/>
                              <w:color w:val="BFBFBF" w:themeColor="background1" w:themeShade="BF"/>
                              <w:sz w:val="16"/>
                              <w:szCs w:val="16"/>
                              <w:lang w:val="en-US"/>
                            </w:rPr>
                            <w:t xml:space="preserve">: </w:t>
                          </w:r>
                          <w:r w:rsidRPr="009D7FB2">
                            <w:rPr>
                              <w:rFonts w:ascii="Arial" w:hAnsi="Arial" w:cs="Arial"/>
                              <w:color w:val="BFBFBF" w:themeColor="background1" w:themeShade="BF"/>
                              <w:sz w:val="16"/>
                              <w:szCs w:val="16"/>
                              <w:lang w:val="en-US"/>
                            </w:rPr>
                            <w:br/>
                          </w:r>
                          <w:r w:rsidRPr="009D7FB2">
                            <w:rPr>
                              <w:rFonts w:ascii="Arial" w:hAnsi="Arial" w:cs="Arial"/>
                              <w:color w:val="BFBFBF" w:themeColor="background1" w:themeShade="BF"/>
                              <w:sz w:val="14"/>
                              <w:szCs w:val="14"/>
                              <w:lang w:val="en-US"/>
                            </w:rPr>
                            <w:t>Fostering transparency and recognition or prior learning within geographical mobility of professionals in the healthcare sector</w:t>
                          </w:r>
                        </w:p>
                      </w:txbxContent>
                    </wps:txbx>
                    <wps:bodyPr rot="0" vert="horz" wrap="square" lIns="91440" tIns="0" rIns="91440" bIns="45720" anchor="t" anchorCtr="0" upright="1">
                      <a:noAutofit/>
                    </wps:bodyPr>
                  </wps:wsp>
                </a:graphicData>
              </a:graphic>
              <wp14:sizeRelH relativeFrom="margin">
                <wp14:pctWidth>100000</wp14:pctWidth>
              </wp14:sizeRelH>
              <wp14:sizeRelV relativeFrom="bottomMargin">
                <wp14:pctHeight>81000</wp14:pctHeight>
              </wp14:sizeRelV>
            </wp:anchor>
          </w:drawing>
        </mc:Choice>
        <mc:Fallback>
          <w:pict>
            <v:rect id="Rectangle 17" o:spid="_x0000_s1029" style="position:absolute;margin-left:0;margin-top:0;width:453.45pt;height:45.95pt;z-index:251667456;visibility:visible;mso-wrap-style:square;mso-width-percent:1000;mso-height-percent:810;mso-wrap-distance-left:9pt;mso-wrap-distance-top:0;mso-wrap-distance-right:9pt;mso-wrap-distance-bottom:0;mso-position-horizontal:center;mso-position-horizontal-relative:margin;mso-position-vertical:bottom;mso-position-vertical-relative:page;mso-width-percent:1000;mso-height-percent:810;mso-width-relative:margin;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" o:allowincell="f" filled="f" stroked="f">
              <v:textbox inset=",0">
                <w:txbxContent>
                  <w:p w:rsidR="00421E07" w:rsidRPr="009D7FB2" w:rsidRDefault="00421E07">
                    <w:pPr>
                      <w:rPr>
                        <w:rFonts w:ascii="Arial" w:hAnsi="Arial" w:cs="Arial"/>
                        <w:color w:val="BFBFBF" w:themeColor="background1" w:themeShade="BF"/>
                        <w:sz w:val="14"/>
                        <w:szCs w:val="14"/>
                        <w:lang w:val="en-US"/>
                      </w:rPr>
                    </w:pPr>
                    <w:r w:rsidRPr="009D7FB2">
                      <w:rPr>
                        <w:rFonts w:ascii="Arial" w:hAnsi="Arial" w:cs="Arial"/>
                        <w:b/>
                        <w:color w:val="BFBFBF" w:themeColor="background1" w:themeShade="BF"/>
                        <w:sz w:val="16"/>
                        <w:szCs w:val="16"/>
                        <w:lang w:val="en-US"/>
                      </w:rPr>
                      <w:t xml:space="preserve">HCEU </w:t>
                    </w:r>
                    <w:r w:rsidRPr="009D7FB2">
                      <w:rPr>
                        <w:rFonts w:ascii="Arial" w:hAnsi="Arial" w:cs="Arial"/>
                        <w:b/>
                        <w:color w:val="BFBFBF" w:themeColor="background1" w:themeShade="BF"/>
                        <w:sz w:val="16"/>
                        <w:szCs w:val="16"/>
                        <w:lang w:val="en-US"/>
                      </w:rPr>
                      <w:sym w:font="Wingdings 2" w:char="F0AD"/>
                    </w:r>
                    <w:r w:rsidRPr="009D7FB2">
                      <w:rPr>
                        <w:rFonts w:ascii="Arial" w:hAnsi="Arial" w:cs="Arial"/>
                        <w:b/>
                        <w:color w:val="BFBFBF" w:themeColor="background1" w:themeShade="BF"/>
                        <w:sz w:val="16"/>
                        <w:szCs w:val="16"/>
                        <w:lang w:val="en-US"/>
                      </w:rPr>
                      <w:t xml:space="preserve"> HealthCareEurope</w:t>
                    </w:r>
                    <w:r w:rsidRPr="009D7FB2">
                      <w:rPr>
                        <w:rFonts w:ascii="Arial" w:hAnsi="Arial" w:cs="Arial"/>
                        <w:color w:val="BFBFBF" w:themeColor="background1" w:themeShade="BF"/>
                        <w:sz w:val="16"/>
                        <w:szCs w:val="16"/>
                        <w:lang w:val="en-US"/>
                      </w:rPr>
                      <w:t xml:space="preserve">: </w:t>
                    </w:r>
                    <w:r w:rsidRPr="009D7FB2">
                      <w:rPr>
                        <w:rFonts w:ascii="Arial" w:hAnsi="Arial" w:cs="Arial"/>
                        <w:color w:val="BFBFBF" w:themeColor="background1" w:themeShade="BF"/>
                        <w:sz w:val="16"/>
                        <w:szCs w:val="16"/>
                        <w:lang w:val="en-US"/>
                      </w:rPr>
                      <w:br/>
                    </w:r>
                    <w:r w:rsidRPr="009D7FB2">
                      <w:rPr>
                        <w:rFonts w:ascii="Arial" w:hAnsi="Arial" w:cs="Arial"/>
                        <w:color w:val="BFBFBF" w:themeColor="background1" w:themeShade="BF"/>
                        <w:sz w:val="14"/>
                        <w:szCs w:val="14"/>
                        <w:lang w:val="en-US"/>
                      </w:rPr>
                      <w:t>Fostering transparency and recognition or prior learning within geographical mobility of professionals in the healthcare sector</w:t>
                    </w:r>
                  </w:p>
                </w:txbxContent>
              </v:textbox>
              <w10:wrap anchorx="margin" anchory="page"/>
            </v:rect>
          </w:pict>
        </mc:Fallback>
      </mc:AlternateContent>
    </w:r>
    <w:r>
      <w:rPr>
        <w:noProof/>
        <w:lang w:eastAsia="de-DE"/>
      </w:rPr>
      <mc:AlternateContent>
        <mc:Choice Requires="wpg">
          <w:drawing>
            <wp:anchor distT="0" distB="0" distL="114300" distR="114300" simplePos="0" relativeHeight="251666432" behindDoc="0" locked="0" layoutInCell="1" allowOverlap="1">
              <wp:simplePos x="0" y="0"/>
              <wp:positionH relativeFrom="leftMargin">
                <wp:align>right</wp:align>
              </wp:positionH>
              <wp:positionV relativeFrom="page">
                <wp:align>bottom</wp:align>
              </wp:positionV>
              <wp:extent cx="76200" cy="541020"/>
              <wp:effectExtent l="0" t="0" r="19050" b="28575"/>
              <wp:wrapNone/>
              <wp:docPr id="7"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0" cy="541020"/>
                        <a:chOff x="2820" y="4935"/>
                        <a:chExt cx="120" cy="1320"/>
                      </a:xfrm>
                    </wpg:grpSpPr>
                    <wps:wsp>
                      <wps:cNvPr id="8" name="AutoShape 14"/>
                      <wps:cNvCnPr>
                        <a:cxnSpLocks noChangeShapeType="1"/>
                      </wps:cNvCnPr>
                      <wps:spPr bwMode="auto">
                        <a:xfrm>
                          <a:off x="2820" y="4935"/>
                          <a:ext cx="0" cy="1320"/>
                        </a:xfrm>
                        <a:prstGeom prst="straightConnector1">
                          <a:avLst/>
                        </a:prstGeom>
                        <a:noFill/>
                        <a:ln w="9525">
                          <a:solidFill>
                            <a:schemeClr val="accent1">
                              <a:lumMod val="100000"/>
                              <a:lumOff val="0"/>
                            </a:schemeClr>
                          </a:solidFill>
                          <a:round/>
                          <a:headEnd/>
                          <a:tailEnd/>
                        </a:ln>
                        <a:extLst>
                          <a:ext uri="{909E8E84-426E-40DD-AFC4-6F175D3DCCD1}">
                            <a14:hiddenFill xmlns:a14="http://schemas.microsoft.com/office/drawing/2010/main">
                              <a:noFill/>
                            </a14:hiddenFill>
                          </a:ext>
                        </a:extLst>
                      </wps:spPr>
                      <wps:bodyPr/>
                    </wps:wsp>
                    <wps:wsp>
                      <wps:cNvPr id="9" name="AutoShape 15"/>
                      <wps:cNvCnPr>
                        <a:cxnSpLocks noChangeShapeType="1"/>
                      </wps:cNvCnPr>
                      <wps:spPr bwMode="auto">
                        <a:xfrm>
                          <a:off x="2880" y="4935"/>
                          <a:ext cx="0" cy="1320"/>
                        </a:xfrm>
                        <a:prstGeom prst="straightConnector1">
                          <a:avLst/>
                        </a:prstGeom>
                        <a:noFill/>
                        <a:ln w="9525">
                          <a:solidFill>
                            <a:schemeClr val="accent1">
                              <a:lumMod val="100000"/>
                              <a:lumOff val="0"/>
                            </a:schemeClr>
                          </a:solidFill>
                          <a:round/>
                          <a:headEnd/>
                          <a:tailEnd/>
                        </a:ln>
                        <a:extLst>
                          <a:ext uri="{909E8E84-426E-40DD-AFC4-6F175D3DCCD1}">
                            <a14:hiddenFill xmlns:a14="http://schemas.microsoft.com/office/drawing/2010/main">
                              <a:noFill/>
                            </a14:hiddenFill>
                          </a:ext>
                        </a:extLst>
                      </wps:spPr>
                      <wps:bodyPr/>
                    </wps:wsp>
                    <wps:wsp>
                      <wps:cNvPr id="10" name="AutoShape 16"/>
                      <wps:cNvCnPr>
                        <a:cxnSpLocks noChangeShapeType="1"/>
                      </wps:cNvCnPr>
                      <wps:spPr bwMode="auto">
                        <a:xfrm>
                          <a:off x="2940" y="4935"/>
                          <a:ext cx="0" cy="1320"/>
                        </a:xfrm>
                        <a:prstGeom prst="straightConnector1">
                          <a:avLst/>
                        </a:prstGeom>
                        <a:noFill/>
                        <a:ln w="9525">
                          <a:solidFill>
                            <a:schemeClr val="accent1">
                              <a:lumMod val="100000"/>
                              <a:lumOff val="0"/>
                            </a:schemeClr>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bottomMargin">
                <wp14:pctHeight>78000</wp14:pctHeight>
              </wp14:sizeRelV>
            </wp:anchor>
          </w:drawing>
        </mc:Choice>
        <mc:Fallback>
          <w:pict>
            <v:group w14:anchorId="148C2900" id="Group 13" o:spid="_x0000_s1026" style="position:absolute;margin-left:-45.2pt;margin-top:0;width:6pt;height:42.6pt;z-index:251666432;mso-height-percent:780;mso-position-horizontal:right;mso-position-horizontal-relative:left-margin-area;mso-position-vertical:bottom;mso-position-vertical-relative:page;mso-height-percent:780;mso-height-relative:bottom-margin-area" coordorigin="2820,4935" coordsize="120,1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">
              <v:shapetype id="_x0000_t32" coordsize="21600,21600" o:spt="32" o:oned="t" path="m,l21600,21600e" filled="f">
                <v:path arrowok="t" fillok="f" o:connecttype="none"/>
                <o:lock v:ext="edit" shapetype="t"/>
              </v:shapetype>
              <v:shape id="AutoShape 14" o:spid="_x0000_s1027" type="#_x0000_t32" style="position:absolute;left:2820;top:4935;width:0;height:132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" strokecolor="#4f81bd [3204]"/>
              <v:shape id="AutoShape 15" o:spid="_x0000_s1028" type="#_x0000_t32" style="position:absolute;left:2880;top:4935;width:0;height:132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UloEr8AAADaAAAADwAAAGRycy9kb3ducmV2LnhtbESPT4vCMBTE7wt+h/AEb2uqLotWo6io&#10;ePUPnp/Nsyk2L6WJtn57syDscZiZ3zCzRWtL8aTaF44VDPoJCOLM6YJzBefT9nsMwgdkjaVjUvAi&#10;D4t552uGqXYNH+h5DLmIEPYpKjAhVKmUPjNk0fddRRy9m6sthijrXOoamwi3pRwmya+0WHBcMFjR&#10;2lB2Pz6sgsugoPxnd10dTLMc2WpD2UuSUr1uu5yCCNSG//CnvdcKJvB3Jd4AOX8D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NUloEr8AAADaAAAADwAAAAAAAAAAAAAAAACh&#10;AgAAZHJzL2Rvd25yZXYueG1sUEsFBgAAAAAEAAQA+QAAAI0DAAAAAA==&#10;" strokecolor="#4f81bd [3204]"/>
              <v:shape id="AutoShape 16" o:spid="_x0000_s1029" type="#_x0000_t32" style="position:absolute;left:2940;top:4935;width:0;height:132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OeZjsEAAADbAAAADwAAAGRycy9kb3ducmV2LnhtbESPT2/CMAzF70h8h8hIu0HKmBAqBATT&#10;mHbljzibxjQVjVM1GS3ffj5M4mbrPb/382rT+1o9qI1VYAPTSQaKuAi24tLA+bQfL0DFhGyxDkwG&#10;nhRhsx4OVpjb0PGBHsdUKgnhmKMBl1KTax0LRx7jJDTEot1C6zHJ2pbatthJuK/1e5bNtceKpcFh&#10;Q5+Oivvx1xu4TCsqP76vu4PrtjPffFHx1GTM26jfLkEl6tPL/H/9YwVf6OUXGUCv/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055mOwQAAANsAAAAPAAAAAAAAAAAAAAAA&#10;AKECAABkcnMvZG93bnJldi54bWxQSwUGAAAAAAQABAD5AAAAjwMAAAAA&#10;" strokecolor="#4f81bd [3204]"/>
              <w10:wrap anchorx="margin" anchory="page"/>
            </v:group>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1E07" w:rsidRDefault="00144FEA">
    <w:pPr>
      <w:pStyle w:val="Fuzeile"/>
    </w:pPr>
    <w:r>
      <w:rPr>
        <w:noProof/>
        <w:lang w:eastAsia="de-DE"/>
      </w:rPr>
      <mc:AlternateContent>
        <mc:Choice Requires="wps">
          <w:drawing>
            <wp:anchor distT="0" distB="0" distL="114300" distR="114300" simplePos="0" relativeHeight="251664384" behindDoc="0" locked="0" layoutInCell="0" allowOverlap="1">
              <wp:simplePos x="0" y="0"/>
              <wp:positionH relativeFrom="margin">
                <wp:posOffset>-5080</wp:posOffset>
              </wp:positionH>
              <wp:positionV relativeFrom="page">
                <wp:posOffset>10002520</wp:posOffset>
              </wp:positionV>
              <wp:extent cx="5754370" cy="651510"/>
              <wp:effectExtent l="0" t="0" r="0" b="0"/>
              <wp:wrapNone/>
              <wp:docPr id="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54370" cy="651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ellenraster"/>
                            <w:tblW w:w="0" w:type="auto"/>
                            <w:tblLook w:val="04A0" w:firstRow="1" w:lastRow="0" w:firstColumn="1" w:lastColumn="0" w:noHBand="0" w:noVBand="1"/>
                          </w:tblPr>
                          <w:tblGrid>
                            <w:gridCol w:w="5200"/>
                            <w:gridCol w:w="3584"/>
                          </w:tblGrid>
                          <w:tr w:rsidR="00421E07" w:rsidRPr="009D7FB2" w:rsidTr="009D7FB2">
                            <w:tc>
                              <w:tcPr>
                                <w:tcW w:w="5211" w:type="dxa"/>
                                <w:tcBorders>
                                  <w:top w:val="nil"/>
                                  <w:left w:val="nil"/>
                                  <w:bottom w:val="nil"/>
                                  <w:right w:val="nil"/>
                                </w:tcBorders>
                              </w:tcPr>
                              <w:p w:rsidR="00421E07" w:rsidRPr="009D7FB2" w:rsidRDefault="00421E07" w:rsidP="009D7FB2">
                                <w:pPr>
                                  <w:spacing w:line="264" w:lineRule="auto"/>
                                  <w:ind w:right="742"/>
                                  <w:rPr>
                                    <w:rFonts w:ascii="Arial" w:eastAsia="MyriadPro-Regular" w:hAnsi="Arial" w:cs="Arial"/>
                                    <w:i/>
                                    <w:iCs/>
                                    <w:color w:val="BFBFBF" w:themeColor="background1" w:themeShade="BF"/>
                                    <w:sz w:val="12"/>
                                    <w:szCs w:val="12"/>
                                    <w:lang w:val="en-GB"/>
                                  </w:rPr>
                                </w:pPr>
                                <w:r w:rsidRPr="009D7FB2">
                                  <w:rPr>
                                    <w:rFonts w:ascii="Arial" w:eastAsia="MyriadPro-Regular" w:hAnsi="Arial" w:cs="Arial"/>
                                    <w:i/>
                                    <w:iCs/>
                                    <w:color w:val="BFBFBF" w:themeColor="background1" w:themeShade="BF"/>
                                    <w:sz w:val="12"/>
                                    <w:szCs w:val="12"/>
                                    <w:lang w:val="en-GB"/>
                                  </w:rPr>
                                  <w:t>The European Commission support for the production of this publication does not constitute an endorsement of the contents which reflects the views only of the authors, and the Commission cannot be held responsible for any use which may be made of the information contained therein.</w:t>
                                </w:r>
                              </w:p>
                            </w:tc>
                            <w:tc>
                              <w:tcPr>
                                <w:tcW w:w="3588" w:type="dxa"/>
                                <w:tcBorders>
                                  <w:top w:val="nil"/>
                                  <w:left w:val="nil"/>
                                  <w:bottom w:val="nil"/>
                                  <w:right w:val="nil"/>
                                </w:tcBorders>
                              </w:tcPr>
                              <w:p w:rsidR="00421E07" w:rsidRPr="009D7FB2" w:rsidRDefault="00421E07" w:rsidP="009D7FB2">
                                <w:pPr>
                                  <w:ind w:right="-6"/>
                                  <w:jc w:val="right"/>
                                  <w:rPr>
                                    <w:rFonts w:ascii="Arial" w:eastAsia="MyriadPro-Regular" w:hAnsi="Arial" w:cs="Arial"/>
                                    <w:iCs/>
                                    <w:color w:val="BFBFBF" w:themeColor="background1" w:themeShade="BF"/>
                                    <w:sz w:val="14"/>
                                    <w:szCs w:val="14"/>
                                    <w:lang w:val="en-GB"/>
                                  </w:rPr>
                                </w:pPr>
                                <w:r w:rsidRPr="009D7FB2">
                                  <w:rPr>
                                    <w:rFonts w:ascii="Arial" w:eastAsia="MyriadPro-Regular" w:hAnsi="Arial" w:cs="Arial"/>
                                    <w:iCs/>
                                    <w:noProof/>
                                    <w:color w:val="BFBFBF" w:themeColor="background1" w:themeShade="BF"/>
                                    <w:sz w:val="14"/>
                                    <w:szCs w:val="14"/>
                                    <w:lang w:eastAsia="de-DE"/>
                                  </w:rPr>
                                  <w:drawing>
                                    <wp:inline distT="0" distB="0" distL="0" distR="0">
                                      <wp:extent cx="1320023" cy="377036"/>
                                      <wp:effectExtent l="19050" t="0" r="0" b="0"/>
                                      <wp:docPr id="18" name="Grafik 15" descr="eu_flag_co_funded_pos_[rgb]_lef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lag_co_funded_pos_[rgb]_left.jpg"/>
                                              <pic:cNvPicPr/>
                                            </pic:nvPicPr>
                                            <pic:blipFill>
                                              <a:blip r:embed="rId1"/>
                                              <a:stretch>
                                                <a:fillRect/>
                                              </a:stretch>
                                            </pic:blipFill>
                                            <pic:spPr>
                                              <a:xfrm>
                                                <a:off x="0" y="0"/>
                                                <a:ext cx="1337541" cy="382040"/>
                                              </a:xfrm>
                                              <a:prstGeom prst="rect">
                                                <a:avLst/>
                                              </a:prstGeom>
                                            </pic:spPr>
                                          </pic:pic>
                                        </a:graphicData>
                                      </a:graphic>
                                    </wp:inline>
                                  </w:drawing>
                                </w:r>
                              </w:p>
                            </w:tc>
                          </w:tr>
                        </w:tbl>
                        <w:p w:rsidR="00421E07" w:rsidRPr="009D7FB2" w:rsidRDefault="00421E07" w:rsidP="009D7FB2">
                          <w:pPr>
                            <w:spacing w:after="0" w:line="240" w:lineRule="auto"/>
                            <w:ind w:right="3544"/>
                            <w:rPr>
                              <w:sz w:val="2"/>
                              <w:szCs w:val="2"/>
                              <w:lang w:val="en-US"/>
                            </w:rPr>
                          </w:pPr>
                        </w:p>
                      </w:txbxContent>
                    </wps:txbx>
                    <wps:bodyPr rot="0" vert="horz" wrap="square" lIns="91440" tIns="0" rIns="91440" bIns="45720" anchor="t" anchorCtr="0" upright="1">
                      <a:noAutofit/>
                    </wps:bodyPr>
                  </wps:wsp>
                </a:graphicData>
              </a:graphic>
              <wp14:sizeRelH relativeFrom="margin">
                <wp14:pctWidth>100000</wp14:pctWidth>
              </wp14:sizeRelH>
              <wp14:sizeRelV relativeFrom="bottomMargin">
                <wp14:pctHeight>0</wp14:pctHeight>
              </wp14:sizeRelV>
            </wp:anchor>
          </w:drawing>
        </mc:Choice>
        <mc:Fallback>
          <w:pict>
            <v:rect id="Rectangle 12" o:spid="_x0000_s1030" style="position:absolute;margin-left:-.4pt;margin-top:787.6pt;width:453.1pt;height:51.3pt;z-index:251664384;visibility:visible;mso-wrap-style:square;mso-width-percent:1000;mso-height-percent:0;mso-wrap-distance-left:9pt;mso-wrap-distance-top:0;mso-wrap-distance-right:9pt;mso-wrap-distance-bottom:0;mso-position-horizontal:absolute;mso-position-horizontal-relative:margin;mso-position-vertical:absolute;mso-position-vertical-relative:page;mso-width-percent:1000;mso-height-percent:0;mso-width-relative:margin;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" o:allowincell="f" filled="f" stroked="f">
              <v:textbox inset=",0">
                <w:txbxContent>
                  <w:tbl>
                    <w:tblPr>
                      <w:tblStyle w:val="Tabellenraster"/>
                      <w:tblW w:w="0" w:type="auto"/>
                      <w:tblLook w:val="04A0" w:firstRow="1" w:lastRow="0" w:firstColumn="1" w:lastColumn="0" w:noHBand="0" w:noVBand="1"/>
                    </w:tblPr>
                    <w:tblGrid>
                      <w:gridCol w:w="5200"/>
                      <w:gridCol w:w="3584"/>
                    </w:tblGrid>
                    <w:tr w:rsidR="00421E07" w:rsidRPr="009D7FB2" w:rsidTr="009D7FB2">
                      <w:tc>
                        <w:tcPr>
                          <w:tcW w:w="5211" w:type="dxa"/>
                          <w:tcBorders>
                            <w:top w:val="nil"/>
                            <w:left w:val="nil"/>
                            <w:bottom w:val="nil"/>
                            <w:right w:val="nil"/>
                          </w:tcBorders>
                        </w:tcPr>
                        <w:p w:rsidR="00421E07" w:rsidRPr="009D7FB2" w:rsidRDefault="00421E07" w:rsidP="009D7FB2">
                          <w:pPr>
                            <w:spacing w:line="264" w:lineRule="auto"/>
                            <w:ind w:right="742"/>
                            <w:rPr>
                              <w:rFonts w:ascii="Arial" w:eastAsia="MyriadPro-Regular" w:hAnsi="Arial" w:cs="Arial"/>
                              <w:i/>
                              <w:iCs/>
                              <w:color w:val="BFBFBF" w:themeColor="background1" w:themeShade="BF"/>
                              <w:sz w:val="12"/>
                              <w:szCs w:val="12"/>
                              <w:lang w:val="en-GB"/>
                            </w:rPr>
                          </w:pPr>
                          <w:r w:rsidRPr="009D7FB2">
                            <w:rPr>
                              <w:rFonts w:ascii="Arial" w:eastAsia="MyriadPro-Regular" w:hAnsi="Arial" w:cs="Arial"/>
                              <w:i/>
                              <w:iCs/>
                              <w:color w:val="BFBFBF" w:themeColor="background1" w:themeShade="BF"/>
                              <w:sz w:val="12"/>
                              <w:szCs w:val="12"/>
                              <w:lang w:val="en-GB"/>
                            </w:rPr>
                            <w:t>The European Commission support for the production of this publication does not constitute an endorsement of the contents which reflects the views only of the authors, and the Commission cannot be held responsible for any use which may be made of the information contained therein.</w:t>
                          </w:r>
                        </w:p>
                      </w:tc>
                      <w:tc>
                        <w:tcPr>
                          <w:tcW w:w="3588" w:type="dxa"/>
                          <w:tcBorders>
                            <w:top w:val="nil"/>
                            <w:left w:val="nil"/>
                            <w:bottom w:val="nil"/>
                            <w:right w:val="nil"/>
                          </w:tcBorders>
                        </w:tcPr>
                        <w:p w:rsidR="00421E07" w:rsidRPr="009D7FB2" w:rsidRDefault="00421E07" w:rsidP="009D7FB2">
                          <w:pPr>
                            <w:ind w:right="-6"/>
                            <w:jc w:val="right"/>
                            <w:rPr>
                              <w:rFonts w:ascii="Arial" w:eastAsia="MyriadPro-Regular" w:hAnsi="Arial" w:cs="Arial"/>
                              <w:iCs/>
                              <w:color w:val="BFBFBF" w:themeColor="background1" w:themeShade="BF"/>
                              <w:sz w:val="14"/>
                              <w:szCs w:val="14"/>
                              <w:lang w:val="en-GB"/>
                            </w:rPr>
                          </w:pPr>
                          <w:r w:rsidRPr="009D7FB2">
                            <w:rPr>
                              <w:rFonts w:ascii="Arial" w:eastAsia="MyriadPro-Regular" w:hAnsi="Arial" w:cs="Arial"/>
                              <w:iCs/>
                              <w:noProof/>
                              <w:color w:val="BFBFBF" w:themeColor="background1" w:themeShade="BF"/>
                              <w:sz w:val="14"/>
                              <w:szCs w:val="14"/>
                              <w:lang w:eastAsia="de-DE"/>
                            </w:rPr>
                            <w:drawing>
                              <wp:inline distT="0" distB="0" distL="0" distR="0">
                                <wp:extent cx="1320023" cy="377036"/>
                                <wp:effectExtent l="19050" t="0" r="0" b="0"/>
                                <wp:docPr id="18" name="Grafik 15" descr="eu_flag_co_funded_pos_[rgb]_lef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lag_co_funded_pos_[rgb]_left.jpg"/>
                                        <pic:cNvPicPr/>
                                      </pic:nvPicPr>
                                      <pic:blipFill>
                                        <a:blip r:embed="rId1"/>
                                        <a:stretch>
                                          <a:fillRect/>
                                        </a:stretch>
                                      </pic:blipFill>
                                      <pic:spPr>
                                        <a:xfrm>
                                          <a:off x="0" y="0"/>
                                          <a:ext cx="1337541" cy="382040"/>
                                        </a:xfrm>
                                        <a:prstGeom prst="rect">
                                          <a:avLst/>
                                        </a:prstGeom>
                                      </pic:spPr>
                                    </pic:pic>
                                  </a:graphicData>
                                </a:graphic>
                              </wp:inline>
                            </w:drawing>
                          </w:r>
                        </w:p>
                      </w:tc>
                    </w:tr>
                  </w:tbl>
                  <w:p w:rsidR="00421E07" w:rsidRPr="009D7FB2" w:rsidRDefault="00421E07" w:rsidP="009D7FB2">
                    <w:pPr>
                      <w:spacing w:after="0" w:line="240" w:lineRule="auto"/>
                      <w:ind w:right="3544"/>
                      <w:rPr>
                        <w:sz w:val="2"/>
                        <w:szCs w:val="2"/>
                        <w:lang w:val="en-US"/>
                      </w:rPr>
                    </w:pPr>
                  </w:p>
                </w:txbxContent>
              </v:textbox>
              <w10:wrap anchorx="margin" anchory="page"/>
            </v:rect>
          </w:pict>
        </mc:Fallback>
      </mc:AlternateContent>
    </w:r>
    <w:r>
      <w:rPr>
        <w:noProof/>
        <w:lang w:eastAsia="de-DE"/>
      </w:rPr>
      <mc:AlternateContent>
        <mc:Choice Requires="wpg">
          <w:drawing>
            <wp:anchor distT="0" distB="0" distL="114300" distR="114300" simplePos="0" relativeHeight="251663360" behindDoc="0" locked="0" layoutInCell="1" allowOverlap="1">
              <wp:simplePos x="0" y="0"/>
              <wp:positionH relativeFrom="leftMargin">
                <wp:posOffset>818515</wp:posOffset>
              </wp:positionH>
              <wp:positionV relativeFrom="page">
                <wp:posOffset>9977755</wp:posOffset>
              </wp:positionV>
              <wp:extent cx="76200" cy="797560"/>
              <wp:effectExtent l="0" t="0" r="19050" b="21590"/>
              <wp:wrapNone/>
              <wp:docPr id="1"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0" cy="797560"/>
                        <a:chOff x="2820" y="4935"/>
                        <a:chExt cx="120" cy="1320"/>
                      </a:xfrm>
                    </wpg:grpSpPr>
                    <wps:wsp>
                      <wps:cNvPr id="2" name="AutoShape 7"/>
                      <wps:cNvCnPr>
                        <a:cxnSpLocks noChangeShapeType="1"/>
                      </wps:cNvCnPr>
                      <wps:spPr bwMode="auto">
                        <a:xfrm>
                          <a:off x="2820" y="4935"/>
                          <a:ext cx="0" cy="1320"/>
                        </a:xfrm>
                        <a:prstGeom prst="straightConnector1">
                          <a:avLst/>
                        </a:prstGeom>
                        <a:noFill/>
                        <a:ln w="9525">
                          <a:solidFill>
                            <a:schemeClr val="accent1">
                              <a:lumMod val="100000"/>
                              <a:lumOff val="0"/>
                            </a:schemeClr>
                          </a:solidFill>
                          <a:round/>
                          <a:headEnd/>
                          <a:tailEnd/>
                        </a:ln>
                        <a:extLst>
                          <a:ext uri="{909E8E84-426E-40DD-AFC4-6F175D3DCCD1}">
                            <a14:hiddenFill xmlns:a14="http://schemas.microsoft.com/office/drawing/2010/main">
                              <a:noFill/>
                            </a14:hiddenFill>
                          </a:ext>
                        </a:extLst>
                      </wps:spPr>
                      <wps:bodyPr/>
                    </wps:wsp>
                    <wps:wsp>
                      <wps:cNvPr id="3" name="AutoShape 8"/>
                      <wps:cNvCnPr>
                        <a:cxnSpLocks noChangeShapeType="1"/>
                      </wps:cNvCnPr>
                      <wps:spPr bwMode="auto">
                        <a:xfrm>
                          <a:off x="2880" y="4935"/>
                          <a:ext cx="0" cy="1320"/>
                        </a:xfrm>
                        <a:prstGeom prst="straightConnector1">
                          <a:avLst/>
                        </a:prstGeom>
                        <a:noFill/>
                        <a:ln w="9525">
                          <a:solidFill>
                            <a:schemeClr val="accent1">
                              <a:lumMod val="100000"/>
                              <a:lumOff val="0"/>
                            </a:schemeClr>
                          </a:solidFill>
                          <a:round/>
                          <a:headEnd/>
                          <a:tailEnd/>
                        </a:ln>
                        <a:extLst>
                          <a:ext uri="{909E8E84-426E-40DD-AFC4-6F175D3DCCD1}">
                            <a14:hiddenFill xmlns:a14="http://schemas.microsoft.com/office/drawing/2010/main">
                              <a:noFill/>
                            </a14:hiddenFill>
                          </a:ext>
                        </a:extLst>
                      </wps:spPr>
                      <wps:bodyPr/>
                    </wps:wsp>
                    <wps:wsp>
                      <wps:cNvPr id="5" name="AutoShape 9"/>
                      <wps:cNvCnPr>
                        <a:cxnSpLocks noChangeShapeType="1"/>
                      </wps:cNvCnPr>
                      <wps:spPr bwMode="auto">
                        <a:xfrm>
                          <a:off x="2940" y="4935"/>
                          <a:ext cx="0" cy="1320"/>
                        </a:xfrm>
                        <a:prstGeom prst="straightConnector1">
                          <a:avLst/>
                        </a:prstGeom>
                        <a:noFill/>
                        <a:ln w="9525">
                          <a:solidFill>
                            <a:schemeClr val="accent1">
                              <a:lumMod val="100000"/>
                              <a:lumOff val="0"/>
                            </a:schemeClr>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bottomMargin">
                <wp14:pctHeight>0</wp14:pctHeight>
              </wp14:sizeRelV>
            </wp:anchor>
          </w:drawing>
        </mc:Choice>
        <mc:Fallback>
          <w:pict>
            <v:group w14:anchorId="2DC51CCA" id="Group 6" o:spid="_x0000_s1026" style="position:absolute;margin-left:64.45pt;margin-top:785.65pt;width:6pt;height:62.8pt;z-index:251663360;mso-position-horizontal-relative:left-margin-area;mso-position-vertical-relative:page;mso-height-relative:bottom-margin-area" coordorigin="2820,4935" coordsize="120,1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">
              <v:shapetype id="_x0000_t32" coordsize="21600,21600" o:spt="32" o:oned="t" path="m,l21600,21600e" filled="f">
                <v:path arrowok="t" fillok="f" o:connecttype="none"/>
                <o:lock v:ext="edit" shapetype="t"/>
              </v:shapetype>
              <v:shape id="AutoShape 7" o:spid="_x0000_s1027" type="#_x0000_t32" style="position:absolute;left:2820;top:4935;width:0;height:132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36Y78AAADaAAAADwAAAGRycy9kb3ducmV2LnhtbESPS6vCMBSE9xf8D+EI7q6pD0SqUfSi&#10;4tYHro/NsSk2J6XJtfXfG0FwOczMN8x82dpSPKj2hWMFg34CgjhzuuBcwfm0/Z2C8AFZY+mYFDzJ&#10;w3LR+Zljql3DB3ocQy4ihH2KCkwIVSqlzwxZ9H1XEUfv5mqLIco6l7rGJsJtKYdJMpEWC44LBiv6&#10;M5Tdj/9WwWVQUD7eXdcH06xGttpQ9pSkVK/brmYgArXhG/6091rBEN5X4g2Qixc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O+36Y78AAADaAAAADwAAAAAAAAAAAAAAAACh&#10;AgAAZHJzL2Rvd25yZXYueG1sUEsFBgAAAAAEAAQA+QAAAI0DAAAAAA==&#10;" strokecolor="#4f81bd [3204]"/>
              <v:shape id="AutoShape 8" o:spid="_x0000_s1028" type="#_x0000_t32" style="position:absolute;left:2880;top:4935;width:0;height:132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KFf+L4AAADaAAAADwAAAGRycy9kb3ducmV2LnhtbESPzarCMBSE9xd8h3AEd9fUq4hUo+hF&#10;xa0/uD42x6bYnJQm2vr2RhBcDjPzDTNbtLYUD6p94VjBoJ+AIM6cLjhXcDpuficgfEDWWDomBU/y&#10;sJh3fmaYatfwnh6HkIsIYZ+iAhNClUrpM0MWfd9VxNG7utpiiLLOpa6xiXBbyr8kGUuLBccFgxX9&#10;G8puh7tVcB4UlI+2l9XeNMuhrdaUPSUp1eu2yymIQG34hj/tnVYwhPeVeAPk/AU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BUoV/4vgAAANoAAAAPAAAAAAAAAAAAAAAAAKEC&#10;AABkcnMvZG93bnJldi54bWxQSwUGAAAAAAQABAD5AAAAjAMAAAAA&#10;" strokecolor="#4f81bd [3204]"/>
              <v:shape id="AutoShape 9" o:spid="_x0000_s1029" type="#_x0000_t32" style="position:absolute;left:2940;top:4935;width:0;height:132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ARiF78AAADaAAAADwAAAGRycy9kb3ducmV2LnhtbESPT4vCMBTE7wt+h/AEb2uq7opUo6io&#10;ePUPnp/Nsyk2L6WJtn57syDscZiZ3zCzRWtL8aTaF44VDPoJCOLM6YJzBefT9nsCwgdkjaVjUvAi&#10;D4t552uGqXYNH+h5DLmIEPYpKjAhVKmUPjNk0fddRRy9m6sthijrXOoamwi3pRwmyVhaLDguGKxo&#10;bSi7Hx9WwWVQUP6zu64OplmObLWh7CVJqV63XU5BBGrDf/jT3msFv/B3Jd4AOX8D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tARiF78AAADaAAAADwAAAAAAAAAAAAAAAACh&#10;AgAAZHJzL2Rvd25yZXYueG1sUEsFBgAAAAAEAAQA+QAAAI0DAAAAAA==&#10;" strokecolor="#4f81bd [3204]"/>
              <w10:wrap anchorx="margin" anchory="pag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73D9D" w:rsidRDefault="00373D9D" w:rsidP="00CE02EC">
      <w:pPr>
        <w:spacing w:after="0" w:line="240" w:lineRule="auto"/>
      </w:pPr>
      <w:r>
        <w:separator/>
      </w:r>
    </w:p>
  </w:footnote>
  <w:footnote w:type="continuationSeparator" w:id="0">
    <w:p w:rsidR="00373D9D" w:rsidRDefault="00373D9D" w:rsidP="00CE02E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1E07" w:rsidRDefault="00144FEA">
    <w:pPr>
      <w:pStyle w:val="Kopfzeile"/>
    </w:pPr>
    <w:r>
      <w:rPr>
        <w:noProof/>
        <w:lang w:eastAsia="de-DE"/>
      </w:rPr>
      <mc:AlternateContent>
        <mc:Choice Requires="wps">
          <w:drawing>
            <wp:anchor distT="0" distB="0" distL="114300" distR="114300" simplePos="0" relativeHeight="251670528" behindDoc="0" locked="0" layoutInCell="0" allowOverlap="1">
              <wp:simplePos x="0" y="0"/>
              <wp:positionH relativeFrom="margin">
                <wp:align>left</wp:align>
              </wp:positionH>
              <wp:positionV relativeFrom="topMargin">
                <wp:align>center</wp:align>
              </wp:positionV>
              <wp:extent cx="5758815" cy="131445"/>
              <wp:effectExtent l="0" t="0" r="0" b="1905"/>
              <wp:wrapNone/>
              <wp:docPr id="13"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881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21E07" w:rsidRPr="009D7FB2" w:rsidRDefault="00421E07" w:rsidP="009D7FB2">
                          <w:pPr>
                            <w:spacing w:after="0" w:line="240" w:lineRule="auto"/>
                            <w:jc w:val="right"/>
                            <w:rPr>
                              <w:rFonts w:ascii="Arial" w:hAnsi="Arial" w:cs="Arial"/>
                              <w:color w:val="BFBFBF" w:themeColor="background1" w:themeShade="BF"/>
                              <w:sz w:val="18"/>
                              <w:szCs w:val="18"/>
                            </w:rPr>
                          </w:pPr>
                          <w:r w:rsidRPr="009D7FB2">
                            <w:rPr>
                              <w:rFonts w:ascii="Arial" w:hAnsi="Arial" w:cs="Arial"/>
                              <w:color w:val="BFBFBF" w:themeColor="background1" w:themeShade="BF"/>
                              <w:sz w:val="18"/>
                              <w:szCs w:val="18"/>
                            </w:rPr>
                            <w:t>Title of the paper</w:t>
                          </w:r>
                        </w:p>
                      </w:txbxContent>
                    </wps:txbx>
                    <wps:bodyPr rot="0" vert="horz" wrap="square" lIns="91440" tIns="0" rIns="91440" bIns="0" anchor="ctr" anchorCtr="0" upright="1">
                      <a:spAutoFit/>
                    </wps:bodyPr>
                  </wps:wsp>
                </a:graphicData>
              </a:graphic>
              <wp14:sizeRelH relativeFrom="margin">
                <wp14:pctWidth>100000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9" o:spid="_x0000_s1027" type="#_x0000_t202" style="position:absolute;margin-left:0;margin-top:0;width:453.45pt;height:10.35pt;z-index:251670528;visibility:visible;mso-wrap-style:square;mso-width-percent:1000;mso-height-percent:0;mso-wrap-distance-left:9pt;mso-wrap-distance-top:0;mso-wrap-distance-right:9pt;mso-wrap-distance-bottom:0;mso-position-horizontal:left;mso-position-horizontal-relative:margin;mso-position-vertical:center;mso-position-vertical-relative:top-margin-area;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" o:allowincell="f" filled="f" stroked="f">
              <v:textbox style="mso-fit-shape-to-text:t" inset=",0,,0">
                <w:txbxContent>
                  <w:p w:rsidR="00421E07" w:rsidRPr="009D7FB2" w:rsidRDefault="00421E07" w:rsidP="009D7FB2">
                    <w:pPr>
                      <w:spacing w:after="0" w:line="240" w:lineRule="auto"/>
                      <w:jc w:val="right"/>
                      <w:rPr>
                        <w:rFonts w:ascii="Arial" w:hAnsi="Arial" w:cs="Arial"/>
                        <w:color w:val="BFBFBF" w:themeColor="background1" w:themeShade="BF"/>
                        <w:sz w:val="18"/>
                        <w:szCs w:val="18"/>
                      </w:rPr>
                    </w:pPr>
                    <w:r w:rsidRPr="009D7FB2">
                      <w:rPr>
                        <w:rFonts w:ascii="Arial" w:hAnsi="Arial" w:cs="Arial"/>
                        <w:color w:val="BFBFBF" w:themeColor="background1" w:themeShade="BF"/>
                        <w:sz w:val="18"/>
                        <w:szCs w:val="18"/>
                      </w:rPr>
                      <w:t>Title of the paper</w:t>
                    </w:r>
                  </w:p>
                </w:txbxContent>
              </v:textbox>
              <w10:wrap anchorx="margin" anchory="margin"/>
            </v:shape>
          </w:pict>
        </mc:Fallback>
      </mc:AlternateContent>
    </w:r>
    <w:r>
      <w:rPr>
        <w:noProof/>
        <w:lang w:eastAsia="de-DE"/>
      </w:rPr>
      <mc:AlternateContent>
        <mc:Choice Requires="wps">
          <w:drawing>
            <wp:anchor distT="0" distB="0" distL="114300" distR="114300" simplePos="0" relativeHeight="251669504" behindDoc="0" locked="0" layoutInCell="0" allowOverlap="1">
              <wp:simplePos x="0" y="0"/>
              <wp:positionH relativeFrom="page">
                <wp:align>right</wp:align>
              </wp:positionH>
              <wp:positionV relativeFrom="topMargin">
                <wp:align>center</wp:align>
              </wp:positionV>
              <wp:extent cx="898525" cy="170815"/>
              <wp:effectExtent l="0" t="0" r="0" b="635"/>
              <wp:wrapNone/>
              <wp:docPr id="1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8525" cy="170815"/>
                      </a:xfrm>
                      <a:prstGeom prst="rect">
                        <a:avLst/>
                      </a:prstGeom>
                      <a:solidFill>
                        <a:schemeClr val="accent1">
                          <a:lumMod val="100000"/>
                          <a:lumOff val="0"/>
                        </a:scheme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21E07" w:rsidRDefault="00421E07">
                          <w:pPr>
                            <w:spacing w:after="0" w:line="240" w:lineRule="auto"/>
                            <w:rPr>
                              <w:color w:val="FFFFFF" w:themeColor="background1"/>
                            </w:rPr>
                          </w:pPr>
                          <w:r>
                            <w:fldChar w:fldCharType="begin"/>
                          </w:r>
                          <w:r>
                            <w:instrText xml:space="preserve"> PAGE   \* MERGEFORMAT </w:instrText>
                          </w:r>
                          <w:r>
                            <w:fldChar w:fldCharType="separate"/>
                          </w:r>
                          <w:r w:rsidR="00947F15" w:rsidRPr="00947F15">
                            <w:rPr>
                              <w:noProof/>
                              <w:color w:val="FFFFFF" w:themeColor="background1"/>
                            </w:rPr>
                            <w:t>2</w:t>
                          </w:r>
                          <w:r>
                            <w:rPr>
                              <w:noProof/>
                              <w:color w:val="FFFFFF" w:themeColor="background1"/>
                            </w:rPr>
                            <w:fldChar w:fldCharType="end"/>
                          </w:r>
                        </w:p>
                      </w:txbxContent>
                    </wps:txbx>
                    <wps:bodyPr rot="0" vert="horz" wrap="square" lIns="91440" tIns="0" rIns="91440" bIns="0" anchor="ctr" anchorCtr="0" upright="1">
                      <a:spAutoFit/>
                    </wps:bodyPr>
                  </wps:wsp>
                </a:graphicData>
              </a:graphic>
              <wp14:sizeRelH relativeFrom="rightMargin">
                <wp14:pctWidth>100000</wp14:pctWidth>
              </wp14:sizeRelH>
              <wp14:sizeRelV relativeFrom="page">
                <wp14:pctHeight>0</wp14:pctHeight>
              </wp14:sizeRelV>
            </wp:anchor>
          </w:drawing>
        </mc:Choice>
        <mc:Fallback>
          <w:pict>
            <v:shape id="Text Box 18" o:spid="_x0000_s1028" type="#_x0000_t202" style="position:absolute;margin-left:19.55pt;margin-top:0;width:70.75pt;height:13.45pt;z-index:251669504;visibility:visible;mso-wrap-style:square;mso-width-percent:1000;mso-height-percent:0;mso-wrap-distance-left:9pt;mso-wrap-distance-top:0;mso-wrap-distance-right:9pt;mso-wrap-distance-bottom:0;mso-position-horizontal:right;mso-position-horizontal-relative:page;mso-position-vertical:center;mso-position-vertical-relative:top-margin-area;mso-width-percent:1000;mso-height-percent:0;mso-width-relative:righ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" o:allowincell="f" fillcolor="#4f81bd [3204]" stroked="f">
              <v:textbox style="mso-fit-shape-to-text:t" inset=",0,,0">
                <w:txbxContent>
                  <w:p w:rsidR="00421E07" w:rsidRDefault="00421E07">
                    <w:pPr>
                      <w:spacing w:after="0" w:line="240" w:lineRule="auto"/>
                      <w:rPr>
                        <w:color w:val="FFFFFF" w:themeColor="background1"/>
                      </w:rPr>
                    </w:pPr>
                    <w:r>
                      <w:fldChar w:fldCharType="begin"/>
                    </w:r>
                    <w:r>
                      <w:instrText xml:space="preserve"> PAGE   \* MERGEFORMAT </w:instrText>
                    </w:r>
                    <w:r>
                      <w:fldChar w:fldCharType="separate"/>
                    </w:r>
                    <w:r w:rsidR="00947F15" w:rsidRPr="00947F15">
                      <w:rPr>
                        <w:noProof/>
                        <w:color w:val="FFFFFF" w:themeColor="background1"/>
                      </w:rPr>
                      <w:t>2</w:t>
                    </w:r>
                    <w:r>
                      <w:rPr>
                        <w:noProof/>
                        <w:color w:val="FFFFFF" w:themeColor="background1"/>
                      </w:rPr>
                      <w:fldChar w:fldCharType="end"/>
                    </w:r>
                  </w:p>
                </w:txbxContent>
              </v:textbox>
              <w10:wrap anchorx="page"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1C6CDE"/>
    <w:multiLevelType w:val="multilevel"/>
    <w:tmpl w:val="8E4698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C906DB9"/>
    <w:multiLevelType w:val="multilevel"/>
    <w:tmpl w:val="406013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7D9632F"/>
    <w:multiLevelType w:val="hybridMultilevel"/>
    <w:tmpl w:val="77A80C9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15:restartNumberingAfterBreak="0">
    <w:nsid w:val="2B6A2C76"/>
    <w:multiLevelType w:val="hybridMultilevel"/>
    <w:tmpl w:val="AB542EEE"/>
    <w:lvl w:ilvl="0" w:tplc="F850BDE0">
      <w:start w:val="1"/>
      <w:numFmt w:val="bullet"/>
      <w:lvlText w:val="–"/>
      <w:lvlJc w:val="left"/>
      <w:pPr>
        <w:ind w:left="720" w:hanging="360"/>
      </w:pPr>
      <w:rPr>
        <w:rFonts w:ascii="Calibri" w:hAnsi="Calibri"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4" w15:restartNumberingAfterBreak="0">
    <w:nsid w:val="2FB1479A"/>
    <w:multiLevelType w:val="hybridMultilevel"/>
    <w:tmpl w:val="4AC83FB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31747428"/>
    <w:multiLevelType w:val="hybridMultilevel"/>
    <w:tmpl w:val="E3C6AA4E"/>
    <w:lvl w:ilvl="0" w:tplc="25C44EBC">
      <w:start w:val="2"/>
      <w:numFmt w:val="bullet"/>
      <w:lvlText w:val="-"/>
      <w:lvlJc w:val="left"/>
      <w:pPr>
        <w:ind w:left="720" w:hanging="360"/>
      </w:pPr>
      <w:rPr>
        <w:rFonts w:ascii="Calibri" w:eastAsia="Calibri" w:hAnsi="Calibri"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6" w15:restartNumberingAfterBreak="0">
    <w:nsid w:val="3EE23438"/>
    <w:multiLevelType w:val="hybridMultilevel"/>
    <w:tmpl w:val="2FEE04E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7" w15:restartNumberingAfterBreak="0">
    <w:nsid w:val="40FE235C"/>
    <w:multiLevelType w:val="multilevel"/>
    <w:tmpl w:val="89E249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C7644DF"/>
    <w:multiLevelType w:val="multilevel"/>
    <w:tmpl w:val="D3D65D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7"/>
  </w:num>
  <w:num w:numId="3">
    <w:abstractNumId w:val="8"/>
  </w:num>
  <w:num w:numId="4">
    <w:abstractNumId w:val="1"/>
  </w:num>
  <w:num w:numId="5">
    <w:abstractNumId w:val="5"/>
  </w:num>
  <w:num w:numId="6">
    <w:abstractNumId w:val="2"/>
  </w:num>
  <w:num w:numId="7">
    <w:abstractNumId w:val="0"/>
  </w:num>
  <w:num w:numId="8">
    <w:abstractNumId w:val="6"/>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proofState w:spelling="clean" w:grammar="clean"/>
  <w:documentProtection w:edit="readOnly" w:enforcement="1" w:cryptProviderType="rsaAES" w:cryptAlgorithmClass="hash" w:cryptAlgorithmType="typeAny" w:cryptAlgorithmSid="14" w:cryptSpinCount="100000" w:hash="wXIdmtrivTA+U2E4r8RGdCBbsSal/SIU/K+FZECm1JmBHpayM7E8b2fJ7Vm2j1jyuKy4wJfcra5yhXIbDIOAtA==" w:salt="JNuFV1qz1IpS7Dse3Ty/eg=="/>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3BAB"/>
    <w:rsid w:val="00003F11"/>
    <w:rsid w:val="00022439"/>
    <w:rsid w:val="00040A43"/>
    <w:rsid w:val="0005756E"/>
    <w:rsid w:val="0007260F"/>
    <w:rsid w:val="000820C4"/>
    <w:rsid w:val="00092F24"/>
    <w:rsid w:val="00095AF6"/>
    <w:rsid w:val="00095DD0"/>
    <w:rsid w:val="00136018"/>
    <w:rsid w:val="00144FEA"/>
    <w:rsid w:val="001510B6"/>
    <w:rsid w:val="00173CFE"/>
    <w:rsid w:val="001F209C"/>
    <w:rsid w:val="00212984"/>
    <w:rsid w:val="002364DE"/>
    <w:rsid w:val="0026620E"/>
    <w:rsid w:val="002D05BA"/>
    <w:rsid w:val="002D13D8"/>
    <w:rsid w:val="00305F6D"/>
    <w:rsid w:val="00343BAB"/>
    <w:rsid w:val="00354CE3"/>
    <w:rsid w:val="003555D4"/>
    <w:rsid w:val="00373D9D"/>
    <w:rsid w:val="00393017"/>
    <w:rsid w:val="00395898"/>
    <w:rsid w:val="003A014E"/>
    <w:rsid w:val="004129A8"/>
    <w:rsid w:val="00421E07"/>
    <w:rsid w:val="00422167"/>
    <w:rsid w:val="0042678F"/>
    <w:rsid w:val="00442B84"/>
    <w:rsid w:val="00472942"/>
    <w:rsid w:val="00473F14"/>
    <w:rsid w:val="004846E7"/>
    <w:rsid w:val="00485CE5"/>
    <w:rsid w:val="00494DBA"/>
    <w:rsid w:val="0049561B"/>
    <w:rsid w:val="004B0320"/>
    <w:rsid w:val="004E1EB1"/>
    <w:rsid w:val="004E4750"/>
    <w:rsid w:val="004F2DDD"/>
    <w:rsid w:val="004F43FB"/>
    <w:rsid w:val="00505C9D"/>
    <w:rsid w:val="00530202"/>
    <w:rsid w:val="00530795"/>
    <w:rsid w:val="005343AE"/>
    <w:rsid w:val="0053749F"/>
    <w:rsid w:val="0053780F"/>
    <w:rsid w:val="00561F98"/>
    <w:rsid w:val="005753D2"/>
    <w:rsid w:val="0059078A"/>
    <w:rsid w:val="00592183"/>
    <w:rsid w:val="005A12C3"/>
    <w:rsid w:val="005A5498"/>
    <w:rsid w:val="005C1B3A"/>
    <w:rsid w:val="005C1DBB"/>
    <w:rsid w:val="005D7431"/>
    <w:rsid w:val="006303DA"/>
    <w:rsid w:val="0065766E"/>
    <w:rsid w:val="006767BA"/>
    <w:rsid w:val="00690E27"/>
    <w:rsid w:val="006A0108"/>
    <w:rsid w:val="006A14C9"/>
    <w:rsid w:val="006C690B"/>
    <w:rsid w:val="007033B2"/>
    <w:rsid w:val="00703753"/>
    <w:rsid w:val="00705F88"/>
    <w:rsid w:val="00721D55"/>
    <w:rsid w:val="007446DB"/>
    <w:rsid w:val="00772FD8"/>
    <w:rsid w:val="0077698E"/>
    <w:rsid w:val="007C311C"/>
    <w:rsid w:val="007E1703"/>
    <w:rsid w:val="007E338F"/>
    <w:rsid w:val="008060D5"/>
    <w:rsid w:val="0081422B"/>
    <w:rsid w:val="00833E4D"/>
    <w:rsid w:val="00871ABC"/>
    <w:rsid w:val="00875646"/>
    <w:rsid w:val="00880342"/>
    <w:rsid w:val="00887A7F"/>
    <w:rsid w:val="008B351A"/>
    <w:rsid w:val="008C5C9D"/>
    <w:rsid w:val="008C6170"/>
    <w:rsid w:val="008D2F6A"/>
    <w:rsid w:val="008D4CF2"/>
    <w:rsid w:val="009055DE"/>
    <w:rsid w:val="00906D6D"/>
    <w:rsid w:val="00916E3A"/>
    <w:rsid w:val="00947501"/>
    <w:rsid w:val="00947F15"/>
    <w:rsid w:val="00955E44"/>
    <w:rsid w:val="009707CD"/>
    <w:rsid w:val="00983141"/>
    <w:rsid w:val="00985A1F"/>
    <w:rsid w:val="009A6E3C"/>
    <w:rsid w:val="009B0C63"/>
    <w:rsid w:val="009B1B4A"/>
    <w:rsid w:val="009D7FB2"/>
    <w:rsid w:val="009F000B"/>
    <w:rsid w:val="00A519B8"/>
    <w:rsid w:val="00A623AC"/>
    <w:rsid w:val="00AC2C82"/>
    <w:rsid w:val="00AC7E50"/>
    <w:rsid w:val="00AE752C"/>
    <w:rsid w:val="00B10EE9"/>
    <w:rsid w:val="00B5054D"/>
    <w:rsid w:val="00B73147"/>
    <w:rsid w:val="00B84831"/>
    <w:rsid w:val="00BF40B1"/>
    <w:rsid w:val="00C04E2E"/>
    <w:rsid w:val="00C136A1"/>
    <w:rsid w:val="00C2339D"/>
    <w:rsid w:val="00C27304"/>
    <w:rsid w:val="00C35469"/>
    <w:rsid w:val="00C9533E"/>
    <w:rsid w:val="00CB5670"/>
    <w:rsid w:val="00CD2BE0"/>
    <w:rsid w:val="00CE02EC"/>
    <w:rsid w:val="00CE7A7D"/>
    <w:rsid w:val="00D04816"/>
    <w:rsid w:val="00D11A89"/>
    <w:rsid w:val="00D135ED"/>
    <w:rsid w:val="00D219E5"/>
    <w:rsid w:val="00D41853"/>
    <w:rsid w:val="00D47BA7"/>
    <w:rsid w:val="00D57651"/>
    <w:rsid w:val="00D71901"/>
    <w:rsid w:val="00D858FB"/>
    <w:rsid w:val="00DF609C"/>
    <w:rsid w:val="00E04732"/>
    <w:rsid w:val="00E0749C"/>
    <w:rsid w:val="00E6223E"/>
    <w:rsid w:val="00E91318"/>
    <w:rsid w:val="00EA00A1"/>
    <w:rsid w:val="00EA56D1"/>
    <w:rsid w:val="00EC2AA7"/>
    <w:rsid w:val="00EF412E"/>
    <w:rsid w:val="00F10CB5"/>
    <w:rsid w:val="00F20A9B"/>
    <w:rsid w:val="00F56EC2"/>
    <w:rsid w:val="00F70333"/>
    <w:rsid w:val="00F84584"/>
    <w:rsid w:val="00F87173"/>
    <w:rsid w:val="00F95578"/>
    <w:rsid w:val="00FA3BB5"/>
    <w:rsid w:val="00FB46BC"/>
    <w:rsid w:val="00FC025C"/>
    <w:rsid w:val="00FC4B1B"/>
    <w:rsid w:val="00FE01B3"/>
    <w:rsid w:val="00FE28CF"/>
    <w:rsid w:val="00FF185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0277D6"/>
  <w15:docId w15:val="{D9DCEEAA-D89A-4573-A3A6-FBA486E9CE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CE02EC"/>
  </w:style>
  <w:style w:type="paragraph" w:styleId="berschrift1">
    <w:name w:val="heading 1"/>
    <w:basedOn w:val="Standard"/>
    <w:next w:val="Standard"/>
    <w:link w:val="berschrift1Zchn"/>
    <w:uiPriority w:val="9"/>
    <w:qFormat/>
    <w:rsid w:val="0042678F"/>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berschrift2">
    <w:name w:val="heading 2"/>
    <w:basedOn w:val="Standard"/>
    <w:next w:val="Standard"/>
    <w:link w:val="berschrift2Zchn"/>
    <w:uiPriority w:val="9"/>
    <w:unhideWhenUsed/>
    <w:qFormat/>
    <w:rsid w:val="0042678F"/>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rsid w:val="009475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8C6170"/>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C6170"/>
    <w:rPr>
      <w:rFonts w:ascii="Tahoma" w:hAnsi="Tahoma" w:cs="Tahoma"/>
      <w:sz w:val="16"/>
      <w:szCs w:val="16"/>
    </w:rPr>
  </w:style>
  <w:style w:type="paragraph" w:styleId="Kopfzeile">
    <w:name w:val="header"/>
    <w:basedOn w:val="Standard"/>
    <w:link w:val="KopfzeileZchn"/>
    <w:uiPriority w:val="99"/>
    <w:unhideWhenUsed/>
    <w:rsid w:val="00CE02EC"/>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CE02EC"/>
  </w:style>
  <w:style w:type="paragraph" w:styleId="Fuzeile">
    <w:name w:val="footer"/>
    <w:basedOn w:val="Standard"/>
    <w:link w:val="FuzeileZchn"/>
    <w:uiPriority w:val="99"/>
    <w:unhideWhenUsed/>
    <w:rsid w:val="00CE02EC"/>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CE02EC"/>
  </w:style>
  <w:style w:type="character" w:styleId="Hyperlink">
    <w:name w:val="Hyperlink"/>
    <w:basedOn w:val="Absatz-Standardschriftart"/>
    <w:uiPriority w:val="99"/>
    <w:unhideWhenUsed/>
    <w:rsid w:val="00E0749C"/>
    <w:rPr>
      <w:color w:val="0000FF" w:themeColor="hyperlink"/>
      <w:u w:val="single"/>
    </w:rPr>
  </w:style>
  <w:style w:type="character" w:customStyle="1" w:styleId="NichtaufgelsteErwhnung1">
    <w:name w:val="Nicht aufgelöste Erwähnung1"/>
    <w:basedOn w:val="Absatz-Standardschriftart"/>
    <w:uiPriority w:val="99"/>
    <w:semiHidden/>
    <w:unhideWhenUsed/>
    <w:rsid w:val="00E0749C"/>
    <w:rPr>
      <w:color w:val="808080"/>
      <w:shd w:val="clear" w:color="auto" w:fill="E6E6E6"/>
    </w:rPr>
  </w:style>
  <w:style w:type="character" w:customStyle="1" w:styleId="berschrift1Zchn">
    <w:name w:val="Überschrift 1 Zchn"/>
    <w:basedOn w:val="Absatz-Standardschriftart"/>
    <w:link w:val="berschrift1"/>
    <w:uiPriority w:val="9"/>
    <w:rsid w:val="0042678F"/>
    <w:rPr>
      <w:rFonts w:asciiTheme="majorHAnsi" w:eastAsiaTheme="majorEastAsia" w:hAnsiTheme="majorHAnsi" w:cstheme="majorBidi"/>
      <w:color w:val="365F91" w:themeColor="accent1" w:themeShade="BF"/>
      <w:sz w:val="32"/>
      <w:szCs w:val="32"/>
    </w:rPr>
  </w:style>
  <w:style w:type="character" w:customStyle="1" w:styleId="berschrift2Zchn">
    <w:name w:val="Überschrift 2 Zchn"/>
    <w:basedOn w:val="Absatz-Standardschriftart"/>
    <w:link w:val="berschrift2"/>
    <w:uiPriority w:val="9"/>
    <w:rsid w:val="0042678F"/>
    <w:rPr>
      <w:rFonts w:asciiTheme="majorHAnsi" w:eastAsiaTheme="majorEastAsia" w:hAnsiTheme="majorHAnsi" w:cstheme="majorBidi"/>
      <w:color w:val="365F91" w:themeColor="accent1" w:themeShade="BF"/>
      <w:sz w:val="26"/>
      <w:szCs w:val="26"/>
    </w:rPr>
  </w:style>
  <w:style w:type="paragraph" w:styleId="Listenabsatz">
    <w:name w:val="List Paragraph"/>
    <w:basedOn w:val="Standard"/>
    <w:uiPriority w:val="34"/>
    <w:qFormat/>
    <w:rsid w:val="00F84584"/>
    <w:pPr>
      <w:ind w:left="720"/>
      <w:contextualSpacing/>
    </w:pPr>
  </w:style>
  <w:style w:type="character" w:styleId="Kommentarzeichen">
    <w:name w:val="annotation reference"/>
    <w:basedOn w:val="Absatz-Standardschriftart"/>
    <w:uiPriority w:val="99"/>
    <w:semiHidden/>
    <w:unhideWhenUsed/>
    <w:rsid w:val="00690E27"/>
    <w:rPr>
      <w:sz w:val="16"/>
      <w:szCs w:val="16"/>
    </w:rPr>
  </w:style>
  <w:style w:type="paragraph" w:styleId="Kommentartext">
    <w:name w:val="annotation text"/>
    <w:basedOn w:val="Standard"/>
    <w:link w:val="KommentartextZchn"/>
    <w:uiPriority w:val="99"/>
    <w:unhideWhenUsed/>
    <w:rsid w:val="00690E27"/>
    <w:pPr>
      <w:spacing w:line="240" w:lineRule="auto"/>
    </w:pPr>
    <w:rPr>
      <w:sz w:val="20"/>
      <w:szCs w:val="20"/>
    </w:rPr>
  </w:style>
  <w:style w:type="character" w:customStyle="1" w:styleId="KommentartextZchn">
    <w:name w:val="Kommentartext Zchn"/>
    <w:basedOn w:val="Absatz-Standardschriftart"/>
    <w:link w:val="Kommentartext"/>
    <w:uiPriority w:val="99"/>
    <w:rsid w:val="00690E27"/>
    <w:rPr>
      <w:sz w:val="20"/>
      <w:szCs w:val="20"/>
    </w:rPr>
  </w:style>
  <w:style w:type="paragraph" w:styleId="Kommentarthema">
    <w:name w:val="annotation subject"/>
    <w:basedOn w:val="Kommentartext"/>
    <w:next w:val="Kommentartext"/>
    <w:link w:val="KommentarthemaZchn"/>
    <w:uiPriority w:val="99"/>
    <w:semiHidden/>
    <w:unhideWhenUsed/>
    <w:rsid w:val="00690E27"/>
    <w:rPr>
      <w:b/>
      <w:bCs/>
    </w:rPr>
  </w:style>
  <w:style w:type="character" w:customStyle="1" w:styleId="KommentarthemaZchn">
    <w:name w:val="Kommentarthema Zchn"/>
    <w:basedOn w:val="KommentartextZchn"/>
    <w:link w:val="Kommentarthema"/>
    <w:uiPriority w:val="99"/>
    <w:semiHidden/>
    <w:rsid w:val="00690E27"/>
    <w:rPr>
      <w:b/>
      <w:bCs/>
      <w:sz w:val="20"/>
      <w:szCs w:val="20"/>
    </w:rPr>
  </w:style>
  <w:style w:type="paragraph" w:styleId="StandardWeb">
    <w:name w:val="Normal (Web)"/>
    <w:basedOn w:val="Standard"/>
    <w:uiPriority w:val="99"/>
    <w:semiHidden/>
    <w:unhideWhenUsed/>
    <w:rsid w:val="00690E27"/>
    <w:pPr>
      <w:spacing w:before="100" w:beforeAutospacing="1" w:after="100" w:afterAutospacing="1" w:line="240" w:lineRule="auto"/>
    </w:pPr>
    <w:rPr>
      <w:rFonts w:ascii="Times New Roman" w:eastAsia="Times New Roman" w:hAnsi="Times New Roman" w:cs="Times New Roman"/>
      <w:sz w:val="24"/>
      <w:szCs w:val="24"/>
      <w:lang w:val="de-AT" w:eastAsia="de-AT"/>
    </w:rPr>
  </w:style>
  <w:style w:type="paragraph" w:customStyle="1" w:styleId="bodytext">
    <w:name w:val="bodytext"/>
    <w:basedOn w:val="Standard"/>
    <w:rsid w:val="00690E27"/>
    <w:pPr>
      <w:spacing w:before="100" w:beforeAutospacing="1" w:after="100" w:afterAutospacing="1" w:line="240" w:lineRule="auto"/>
    </w:pPr>
    <w:rPr>
      <w:rFonts w:ascii="Times New Roman" w:eastAsia="Times New Roman" w:hAnsi="Times New Roman" w:cs="Times New Roman"/>
      <w:sz w:val="24"/>
      <w:szCs w:val="24"/>
      <w:lang w:val="de-AT" w:eastAsia="de-AT"/>
    </w:rPr>
  </w:style>
  <w:style w:type="paragraph" w:styleId="Funotentext">
    <w:name w:val="footnote text"/>
    <w:basedOn w:val="Standard"/>
    <w:link w:val="FunotentextZchn"/>
    <w:uiPriority w:val="99"/>
    <w:semiHidden/>
    <w:rsid w:val="003555D4"/>
    <w:pPr>
      <w:spacing w:after="0" w:line="240" w:lineRule="auto"/>
    </w:pPr>
    <w:rPr>
      <w:rFonts w:ascii="Times New Roman" w:eastAsia="SimSun" w:hAnsi="Times New Roman" w:cs="Times New Roman"/>
      <w:sz w:val="20"/>
      <w:szCs w:val="20"/>
      <w:lang w:val="en-US" w:eastAsia="zh-CN"/>
    </w:rPr>
  </w:style>
  <w:style w:type="character" w:customStyle="1" w:styleId="FunotentextZchn">
    <w:name w:val="Fußnotentext Zchn"/>
    <w:basedOn w:val="Absatz-Standardschriftart"/>
    <w:link w:val="Funotentext"/>
    <w:uiPriority w:val="99"/>
    <w:semiHidden/>
    <w:rsid w:val="003555D4"/>
    <w:rPr>
      <w:rFonts w:ascii="Times New Roman" w:eastAsia="SimSun" w:hAnsi="Times New Roman" w:cs="Times New Roman"/>
      <w:sz w:val="20"/>
      <w:szCs w:val="20"/>
      <w:lang w:val="en-US" w:eastAsia="zh-CN"/>
    </w:rPr>
  </w:style>
  <w:style w:type="character" w:styleId="Funotenzeichen">
    <w:name w:val="footnote reference"/>
    <w:uiPriority w:val="99"/>
    <w:semiHidden/>
    <w:rsid w:val="003555D4"/>
    <w:rPr>
      <w:vertAlign w:val="superscript"/>
    </w:rPr>
  </w:style>
  <w:style w:type="character" w:styleId="Platzhaltertext">
    <w:name w:val="Placeholder Text"/>
    <w:basedOn w:val="Absatz-Standardschriftart"/>
    <w:uiPriority w:val="99"/>
    <w:semiHidden/>
    <w:rsid w:val="00A623A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4875653">
      <w:bodyDiv w:val="1"/>
      <w:marLeft w:val="0"/>
      <w:marRight w:val="0"/>
      <w:marTop w:val="0"/>
      <w:marBottom w:val="0"/>
      <w:divBdr>
        <w:top w:val="none" w:sz="0" w:space="0" w:color="auto"/>
        <w:left w:val="none" w:sz="0" w:space="0" w:color="auto"/>
        <w:bottom w:val="none" w:sz="0" w:space="0" w:color="auto"/>
        <w:right w:val="none" w:sz="0" w:space="0" w:color="auto"/>
      </w:divBdr>
    </w:div>
    <w:div w:id="275066441">
      <w:bodyDiv w:val="1"/>
      <w:marLeft w:val="0"/>
      <w:marRight w:val="0"/>
      <w:marTop w:val="0"/>
      <w:marBottom w:val="0"/>
      <w:divBdr>
        <w:top w:val="none" w:sz="0" w:space="0" w:color="auto"/>
        <w:left w:val="none" w:sz="0" w:space="0" w:color="auto"/>
        <w:bottom w:val="none" w:sz="0" w:space="0" w:color="auto"/>
        <w:right w:val="none" w:sz="0" w:space="0" w:color="auto"/>
      </w:divBdr>
    </w:div>
    <w:div w:id="311909118">
      <w:bodyDiv w:val="1"/>
      <w:marLeft w:val="0"/>
      <w:marRight w:val="0"/>
      <w:marTop w:val="0"/>
      <w:marBottom w:val="0"/>
      <w:divBdr>
        <w:top w:val="none" w:sz="0" w:space="0" w:color="auto"/>
        <w:left w:val="none" w:sz="0" w:space="0" w:color="auto"/>
        <w:bottom w:val="none" w:sz="0" w:space="0" w:color="auto"/>
        <w:right w:val="none" w:sz="0" w:space="0" w:color="auto"/>
      </w:divBdr>
    </w:div>
    <w:div w:id="765540125">
      <w:bodyDiv w:val="1"/>
      <w:marLeft w:val="0"/>
      <w:marRight w:val="0"/>
      <w:marTop w:val="0"/>
      <w:marBottom w:val="0"/>
      <w:divBdr>
        <w:top w:val="none" w:sz="0" w:space="0" w:color="auto"/>
        <w:left w:val="none" w:sz="0" w:space="0" w:color="auto"/>
        <w:bottom w:val="none" w:sz="0" w:space="0" w:color="auto"/>
        <w:right w:val="none" w:sz="0" w:space="0" w:color="auto"/>
      </w:divBdr>
    </w:div>
    <w:div w:id="974991772">
      <w:bodyDiv w:val="1"/>
      <w:marLeft w:val="0"/>
      <w:marRight w:val="0"/>
      <w:marTop w:val="0"/>
      <w:marBottom w:val="0"/>
      <w:divBdr>
        <w:top w:val="none" w:sz="0" w:space="0" w:color="auto"/>
        <w:left w:val="none" w:sz="0" w:space="0" w:color="auto"/>
        <w:bottom w:val="none" w:sz="0" w:space="0" w:color="auto"/>
        <w:right w:val="none" w:sz="0" w:space="0" w:color="auto"/>
      </w:divBdr>
    </w:div>
    <w:div w:id="1869444917">
      <w:bodyDiv w:val="1"/>
      <w:marLeft w:val="0"/>
      <w:marRight w:val="0"/>
      <w:marTop w:val="0"/>
      <w:marBottom w:val="0"/>
      <w:divBdr>
        <w:top w:val="none" w:sz="0" w:space="0" w:color="auto"/>
        <w:left w:val="none" w:sz="0" w:space="0" w:color="auto"/>
        <w:bottom w:val="none" w:sz="0" w:space="0" w:color="auto"/>
        <w:right w:val="none" w:sz="0" w:space="0" w:color="auto"/>
      </w:divBdr>
    </w:div>
    <w:div w:id="1919709475">
      <w:bodyDiv w:val="1"/>
      <w:marLeft w:val="0"/>
      <w:marRight w:val="0"/>
      <w:marTop w:val="0"/>
      <w:marBottom w:val="0"/>
      <w:divBdr>
        <w:top w:val="none" w:sz="0" w:space="0" w:color="auto"/>
        <w:left w:val="none" w:sz="0" w:space="0" w:color="auto"/>
        <w:bottom w:val="none" w:sz="0" w:space="0" w:color="auto"/>
        <w:right w:val="none" w:sz="0" w:space="0" w:color="auto"/>
      </w:divBdr>
    </w:div>
    <w:div w:id="1956133000">
      <w:bodyDiv w:val="1"/>
      <w:marLeft w:val="0"/>
      <w:marRight w:val="0"/>
      <w:marTop w:val="0"/>
      <w:marBottom w:val="0"/>
      <w:divBdr>
        <w:top w:val="none" w:sz="0" w:space="0" w:color="auto"/>
        <w:left w:val="none" w:sz="0" w:space="0" w:color="auto"/>
        <w:bottom w:val="none" w:sz="0" w:space="0" w:color="auto"/>
        <w:right w:val="none" w:sz="0" w:space="0" w:color="auto"/>
      </w:divBdr>
    </w:div>
    <w:div w:id="2002197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glossaryDocument" Target="glossary/document.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40"/>
        <w:category>
          <w:name w:val="Allgemein"/>
          <w:gallery w:val="placeholder"/>
        </w:category>
        <w:types>
          <w:type w:val="bbPlcHdr"/>
        </w:types>
        <w:behaviors>
          <w:behavior w:val="content"/>
        </w:behaviors>
        <w:guid w:val="{9954D5A8-7628-4791-BAAE-95AD5F2DC46F}"/>
      </w:docPartPr>
      <w:docPartBody>
        <w:p w:rsidR="00E365D7" w:rsidRDefault="00EE1B78">
          <w:r w:rsidRPr="000F29B9">
            <w:rPr>
              <w:rStyle w:val="Platzhaltertext"/>
            </w:rPr>
            <w:t>Klicken oder tippen Sie hier, um Text einzugeben.</w:t>
          </w:r>
        </w:p>
      </w:docPartBody>
    </w:docPart>
    <w:docPart>
      <w:docPartPr>
        <w:name w:val="B2FFB0E1318042ABB336F5DF4AA97459"/>
        <w:category>
          <w:name w:val="Allgemein"/>
          <w:gallery w:val="placeholder"/>
        </w:category>
        <w:types>
          <w:type w:val="bbPlcHdr"/>
        </w:types>
        <w:behaviors>
          <w:behavior w:val="content"/>
        </w:behaviors>
        <w:guid w:val="{A68E8408-AF80-418D-8731-54E142AEA590}"/>
      </w:docPartPr>
      <w:docPartBody>
        <w:p w:rsidR="00000000" w:rsidRDefault="00E365D7" w:rsidP="00E365D7">
          <w:pPr>
            <w:pStyle w:val="B2FFB0E1318042ABB336F5DF4AA97459"/>
          </w:pPr>
          <w:r w:rsidRPr="000F29B9">
            <w:rPr>
              <w:rStyle w:val="Platzhaltertext"/>
            </w:rPr>
            <w:t>Klicken oder tippen Sie hier, um Text einzugeben.</w:t>
          </w:r>
        </w:p>
      </w:docPartBody>
    </w:docPart>
    <w:docPart>
      <w:docPartPr>
        <w:name w:val="2EE7018744634E9B8B94E8D97F7B1E64"/>
        <w:category>
          <w:name w:val="Allgemein"/>
          <w:gallery w:val="placeholder"/>
        </w:category>
        <w:types>
          <w:type w:val="bbPlcHdr"/>
        </w:types>
        <w:behaviors>
          <w:behavior w:val="content"/>
        </w:behaviors>
        <w:guid w:val="{EA8C0923-63B5-4EFB-A207-D864AFCEC4D8}"/>
      </w:docPartPr>
      <w:docPartBody>
        <w:p w:rsidR="00000000" w:rsidRDefault="00E365D7" w:rsidP="00E365D7">
          <w:pPr>
            <w:pStyle w:val="2EE7018744634E9B8B94E8D97F7B1E64"/>
          </w:pPr>
          <w:r w:rsidRPr="000F29B9">
            <w:rPr>
              <w:rStyle w:val="Platzhaltertext"/>
            </w:rPr>
            <w:t>Klicken oder tippen Sie hier, um Text einzugeben.</w:t>
          </w:r>
        </w:p>
      </w:docPartBody>
    </w:docPart>
    <w:docPart>
      <w:docPartPr>
        <w:name w:val="D17239FBF320411D8C058841463D2ABE"/>
        <w:category>
          <w:name w:val="Allgemein"/>
          <w:gallery w:val="placeholder"/>
        </w:category>
        <w:types>
          <w:type w:val="bbPlcHdr"/>
        </w:types>
        <w:behaviors>
          <w:behavior w:val="content"/>
        </w:behaviors>
        <w:guid w:val="{F7BF9D52-C46A-47DC-8FBC-593AE4950BFD}"/>
      </w:docPartPr>
      <w:docPartBody>
        <w:p w:rsidR="00000000" w:rsidRDefault="00E365D7" w:rsidP="00E365D7">
          <w:pPr>
            <w:pStyle w:val="D17239FBF320411D8C058841463D2ABE"/>
          </w:pPr>
          <w:r w:rsidRPr="000F29B9">
            <w:rPr>
              <w:rStyle w:val="Platzhaltertext"/>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MyriadPro-Regular">
    <w:altName w:val="Calibri"/>
    <w:panose1 w:val="00000000000000000000"/>
    <w:charset w:val="A1"/>
    <w:family w:val="auto"/>
    <w:notTrueType/>
    <w:pitch w:val="default"/>
    <w:sig w:usb0="00000081" w:usb1="00000000" w:usb2="00000000" w:usb3="00000000" w:csb0="00000008"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1B78"/>
    <w:rsid w:val="00387705"/>
    <w:rsid w:val="004D13EF"/>
    <w:rsid w:val="00E365D7"/>
    <w:rsid w:val="00EE1B7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E365D7"/>
    <w:rPr>
      <w:color w:val="808080"/>
    </w:rPr>
  </w:style>
  <w:style w:type="paragraph" w:customStyle="1" w:styleId="B2FFB0E1318042ABB336F5DF4AA97459">
    <w:name w:val="B2FFB0E1318042ABB336F5DF4AA97459"/>
    <w:rsid w:val="00E365D7"/>
  </w:style>
  <w:style w:type="paragraph" w:customStyle="1" w:styleId="2EE7018744634E9B8B94E8D97F7B1E64">
    <w:name w:val="2EE7018744634E9B8B94E8D97F7B1E64"/>
    <w:rsid w:val="00E365D7"/>
  </w:style>
  <w:style w:type="paragraph" w:customStyle="1" w:styleId="D17239FBF320411D8C058841463D2ABE">
    <w:name w:val="D17239FBF320411D8C058841463D2ABE"/>
    <w:rsid w:val="00E365D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D409D41-CFF1-449A-B00B-C345905E2D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152</Words>
  <Characters>961</Characters>
  <Application>Microsoft Office Word</Application>
  <DocSecurity>8</DocSecurity>
  <Lines>8</Lines>
  <Paragraphs>2</Paragraphs>
  <ScaleCrop>false</ScaleCrop>
  <HeadingPairs>
    <vt:vector size="2" baseType="variant">
      <vt:variant>
        <vt:lpstr>Titel</vt:lpstr>
      </vt:variant>
      <vt:variant>
        <vt:i4>1</vt:i4>
      </vt:variant>
    </vt:vector>
  </HeadingPairs>
  <TitlesOfParts>
    <vt:vector size="1" baseType="lpstr">
      <vt:lpstr/>
    </vt:vector>
  </TitlesOfParts>
  <Company>TU Wien - Studentenversion</Company>
  <LinksUpToDate>false</LinksUpToDate>
  <CharactersWithSpaces>1111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Claudia</dc:creator>
  <cp:lastModifiedBy>Matthias Ball</cp:lastModifiedBy>
  <cp:revision>8</cp:revision>
  <dcterms:created xsi:type="dcterms:W3CDTF">2018-11-08T21:38:00Z</dcterms:created>
  <dcterms:modified xsi:type="dcterms:W3CDTF">2018-11-10T18:49:00Z</dcterms:modified>
</cp:coreProperties>
</file>